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68" w:rsidRPr="006F4F04" w:rsidRDefault="00946523" w:rsidP="0034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5.3pt;height:722.15pt">
            <v:imagedata r:id="rId8" o:title="Титул" croptop="1330f" cropbottom="4329f" cropleft="9364f" cropright="3200f"/>
          </v:shape>
        </w:pict>
      </w:r>
      <w:r w:rsidR="00422618" w:rsidRPr="006F4F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568" w:rsidRPr="006F4F04" w:rsidRDefault="00211568">
      <w:pPr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0B1463">
      <w:pPr>
        <w:pStyle w:val="aa"/>
        <w:jc w:val="center"/>
        <w:rPr>
          <w:rFonts w:ascii="Times New Roman" w:hAnsi="Times New Roman"/>
          <w:color w:val="auto"/>
          <w:sz w:val="24"/>
          <w:szCs w:val="24"/>
        </w:rPr>
      </w:pPr>
      <w:r w:rsidRPr="006F4F04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57AB4" w:rsidRPr="00706E91" w:rsidRDefault="00211568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AB4">
        <w:rPr>
          <w:rFonts w:ascii="Times New Roman" w:hAnsi="Times New Roman" w:cs="Times New Roman"/>
          <w:sz w:val="24"/>
          <w:szCs w:val="24"/>
        </w:rPr>
        <w:fldChar w:fldCharType="begin"/>
      </w:r>
      <w:r w:rsidRPr="00957AB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57AB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1434602" w:history="1">
        <w:r w:rsidR="00957AB4" w:rsidRPr="00957AB4">
          <w:rPr>
            <w:rStyle w:val="a3"/>
            <w:rFonts w:ascii="Times New Roman" w:hAnsi="Times New Roman"/>
            <w:noProof/>
            <w:sz w:val="24"/>
            <w:szCs w:val="24"/>
          </w:rPr>
          <w:t>ПОКАЗАТЕЛИ ДЕЯТЕЛЬНОСТИ МБОУ СШ № 8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_Toc491434602 \h </w:instrTex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957AB4"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3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Условия ведения образовательной деятельности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_Toc491434603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4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Структура управления МБОУ СШ № 8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_Toc491434604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5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образовательной деятельности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_Toc491434605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6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Выполнение образовательной программы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_Toc491434606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7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внеклассной деятельности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_Toc491434607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8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работы учреждения в статусе базового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_Toc491434608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09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Результаты работы ОУ как ресурсного центра института открытого образования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_Toc491434609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AB4" w:rsidRPr="00706E91" w:rsidRDefault="00957AB4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91434610" w:history="1">
        <w:r w:rsidRPr="00957AB4">
          <w:rPr>
            <w:rStyle w:val="a3"/>
            <w:rFonts w:ascii="Times New Roman" w:hAnsi="Times New Roman"/>
            <w:noProof/>
            <w:sz w:val="24"/>
            <w:szCs w:val="24"/>
          </w:rPr>
          <w:t>Анализ показателей деятельности школы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_Toc491434610 \h </w:instrTex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957AB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1568" w:rsidRPr="006F4F04" w:rsidRDefault="00211568">
      <w:r w:rsidRPr="00957A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1568" w:rsidRPr="006F4F04" w:rsidRDefault="00211568" w:rsidP="0034112B">
      <w:pPr>
        <w:rPr>
          <w:rFonts w:ascii="Times New Roman" w:hAnsi="Times New Roman" w:cs="Times New Roman"/>
        </w:rPr>
      </w:pPr>
      <w:bookmarkStart w:id="0" w:name="_GoBack"/>
      <w:bookmarkEnd w:id="0"/>
      <w:r w:rsidRPr="006F4F04">
        <w:rPr>
          <w:rFonts w:ascii="Times New Roman" w:hAnsi="Times New Roman" w:cs="Times New Roman"/>
        </w:rPr>
        <w:br w:type="page"/>
      </w:r>
    </w:p>
    <w:p w:rsidR="00211568" w:rsidRPr="006F4F04" w:rsidRDefault="00211568" w:rsidP="00FF5A9D">
      <w:pPr>
        <w:pStyle w:val="1"/>
      </w:pPr>
      <w:bookmarkStart w:id="1" w:name="_Toc491434602"/>
      <w:r w:rsidRPr="006F4F04">
        <w:t>ПОКАЗАТЕЛИ ДЕЯТЕЛЬНОСТИ МБОУ СШ № 8</w:t>
      </w:r>
      <w:bookmarkEnd w:id="1"/>
    </w:p>
    <w:p w:rsidR="00211568" w:rsidRPr="006F4F04" w:rsidRDefault="00211568" w:rsidP="00390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077"/>
        <w:gridCol w:w="1589"/>
        <w:gridCol w:w="1589"/>
      </w:tblGrid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Start w:id="3" w:name="_Toc425069668"/>
            <w:bookmarkStart w:id="4" w:name="_Toc425248598"/>
            <w:bookmarkStart w:id="5" w:name="_Toc454959138"/>
            <w:bookmarkEnd w:id="2"/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"/>
            <w:bookmarkEnd w:id="4"/>
            <w:bookmarkEnd w:id="5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10048A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Результаты_образовательной_деятельн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Результаты образовательной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943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 w:rsidRPr="006F4F0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378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450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115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5</w:t>
            </w:r>
            <w:r w:rsidR="003A21F6" w:rsidRPr="006F4F04">
              <w:rPr>
                <w:rFonts w:ascii="Times New Roman" w:hAnsi="Times New Roman" w:cs="Times New Roman"/>
              </w:rPr>
              <w:t>03</w:t>
            </w:r>
            <w:r w:rsidRPr="006F4F04">
              <w:rPr>
                <w:rFonts w:ascii="Times New Roman" w:hAnsi="Times New Roman" w:cs="Times New Roman"/>
              </w:rPr>
              <w:t xml:space="preserve"> человек/</w:t>
            </w:r>
            <w:r w:rsidR="003A21F6" w:rsidRPr="006F4F04">
              <w:rPr>
                <w:rFonts w:ascii="Times New Roman" w:hAnsi="Times New Roman" w:cs="Times New Roman"/>
              </w:rPr>
              <w:t>59,9</w:t>
            </w:r>
            <w:r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7</w:t>
            </w:r>
            <w:r w:rsidR="003A21F6" w:rsidRPr="006F4F04">
              <w:rPr>
                <w:rFonts w:ascii="Times New Roman" w:hAnsi="Times New Roman" w:cs="Times New Roman"/>
              </w:rPr>
              <w:t>7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Баз. ур. 4</w:t>
            </w:r>
            <w:r w:rsidR="003A21F6" w:rsidRPr="006F4F04">
              <w:rPr>
                <w:rFonts w:ascii="Times New Roman" w:hAnsi="Times New Roman" w:cs="Times New Roman"/>
              </w:rPr>
              <w:t>,4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  <w:p w:rsidR="00211568" w:rsidRPr="006F4F04" w:rsidRDefault="00211568" w:rsidP="003A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Проф. ур. </w:t>
            </w:r>
            <w:r w:rsidR="003A21F6" w:rsidRPr="006F4F04">
              <w:rPr>
                <w:rFonts w:ascii="Times New Roman" w:hAnsi="Times New Roman" w:cs="Times New Roman"/>
              </w:rPr>
              <w:t>54</w:t>
            </w:r>
            <w:r w:rsidRPr="006F4F0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человека/ </w:t>
            </w: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7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8,1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E1D4B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3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5,7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918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</w:t>
            </w:r>
            <w:r w:rsidRPr="006F4F04">
              <w:rPr>
                <w:rFonts w:ascii="Times New Roman" w:hAnsi="Times New Roman" w:cs="Times New Roman"/>
              </w:rPr>
              <w:t>к/ 97,3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10048A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Результаты_внеклассной_деятельности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Результаты внеклассной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43</w:t>
            </w:r>
            <w:r w:rsidR="00211568" w:rsidRPr="006F4F04">
              <w:rPr>
                <w:rFonts w:ascii="Times New Roman" w:hAnsi="Times New Roman" w:cs="Times New Roman"/>
              </w:rPr>
              <w:t xml:space="preserve"> ч</w:t>
            </w:r>
            <w:r w:rsidR="007C61B8" w:rsidRPr="006F4F04">
              <w:rPr>
                <w:rFonts w:ascii="Times New Roman" w:hAnsi="Times New Roman" w:cs="Times New Roman"/>
              </w:rPr>
              <w:t>еловек/ 4,6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27</w:t>
            </w:r>
            <w:r w:rsidR="007C61B8" w:rsidRPr="006F4F04">
              <w:rPr>
                <w:rFonts w:ascii="Times New Roman" w:hAnsi="Times New Roman" w:cs="Times New Roman"/>
              </w:rPr>
              <w:t xml:space="preserve"> человек/ 2,9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</w:t>
            </w:r>
            <w:r w:rsidR="007C61B8" w:rsidRPr="006F4F04">
              <w:rPr>
                <w:rFonts w:ascii="Times New Roman" w:hAnsi="Times New Roman" w:cs="Times New Roman"/>
              </w:rPr>
              <w:t>5 человек/ 1,6</w:t>
            </w:r>
            <w:r w:rsidR="00211568" w:rsidRPr="006F4F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A0F72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10</w:t>
            </w:r>
            <w:r w:rsidR="007C61B8" w:rsidRPr="006F4F04">
              <w:rPr>
                <w:rFonts w:ascii="Times New Roman" w:hAnsi="Times New Roman" w:cs="Times New Roman"/>
              </w:rPr>
              <w:t xml:space="preserve"> человек/ 1,1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Численность/удельный вес численности учащихся, </w:t>
            </w:r>
            <w:r w:rsidRPr="006F4F04">
              <w:rPr>
                <w:rFonts w:ascii="Times New Roman" w:hAnsi="Times New Roman" w:cs="Times New Roman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2E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lastRenderedPageBreak/>
              <w:t>10</w:t>
            </w:r>
            <w:r w:rsidR="002E1D4B" w:rsidRPr="006F4F04">
              <w:rPr>
                <w:rFonts w:ascii="Times New Roman" w:hAnsi="Times New Roman" w:cs="Times New Roman"/>
              </w:rPr>
              <w:t>1</w:t>
            </w:r>
            <w:r w:rsidRPr="006F4F04">
              <w:rPr>
                <w:rFonts w:ascii="Times New Roman" w:hAnsi="Times New Roman" w:cs="Times New Roman"/>
              </w:rPr>
              <w:t xml:space="preserve"> человек/ </w:t>
            </w:r>
            <w:r w:rsidR="002E1D4B" w:rsidRPr="006F4F04">
              <w:rPr>
                <w:rFonts w:ascii="Times New Roman" w:hAnsi="Times New Roman" w:cs="Times New Roman"/>
              </w:rPr>
              <w:lastRenderedPageBreak/>
              <w:t>10,7</w:t>
            </w:r>
            <w:r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1D6FCE" w:rsidP="001D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116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12,3</w:t>
            </w:r>
            <w:r w:rsidR="00211568" w:rsidRPr="006F4F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80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10048A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_Условия_ведения_образовательной" w:history="1">
              <w:r w:rsidR="00211568" w:rsidRPr="006F4F04">
                <w:rPr>
                  <w:rStyle w:val="a3"/>
                  <w:rFonts w:ascii="Times New Roman" w:hAnsi="Times New Roman"/>
                  <w:color w:val="auto"/>
                </w:rPr>
                <w:t>Условия ведения образовательной деятельности</w:t>
              </w:r>
            </w:hyperlink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75</w:t>
            </w:r>
            <w:r w:rsidR="00FA1F21" w:rsidRPr="006F4F04">
              <w:rPr>
                <w:rFonts w:ascii="Times New Roman" w:hAnsi="Times New Roman" w:cs="Times New Roman"/>
              </w:rPr>
              <w:t xml:space="preserve"> человек/ 93,7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74</w:t>
            </w:r>
            <w:r w:rsidR="00FA1F21" w:rsidRPr="006F4F04">
              <w:rPr>
                <w:rFonts w:ascii="Times New Roman" w:hAnsi="Times New Roman" w:cs="Times New Roman"/>
              </w:rPr>
              <w:t xml:space="preserve"> человек/ 92,5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5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</w:t>
            </w:r>
            <w:r w:rsidR="00FA1F21" w:rsidRPr="006F4F04">
              <w:rPr>
                <w:rFonts w:ascii="Times New Roman" w:hAnsi="Times New Roman" w:cs="Times New Roman"/>
              </w:rPr>
              <w:t>к/ 6,2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5</w:t>
            </w:r>
            <w:r w:rsidR="00FA1F21" w:rsidRPr="006F4F04">
              <w:rPr>
                <w:rFonts w:ascii="Times New Roman" w:hAnsi="Times New Roman" w:cs="Times New Roman"/>
              </w:rPr>
              <w:t xml:space="preserve"> человек/ 6,2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59</w:t>
            </w:r>
            <w:r w:rsidR="00FA1F21" w:rsidRPr="006F4F04">
              <w:rPr>
                <w:rFonts w:ascii="Times New Roman" w:hAnsi="Times New Roman" w:cs="Times New Roman"/>
              </w:rPr>
              <w:t xml:space="preserve"> человек/ 73,7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41</w:t>
            </w:r>
            <w:r w:rsidR="00FA1F21" w:rsidRPr="006F4F04">
              <w:rPr>
                <w:rFonts w:ascii="Times New Roman" w:hAnsi="Times New Roman" w:cs="Times New Roman"/>
              </w:rPr>
              <w:t xml:space="preserve"> человек/ 51,2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18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</w:t>
            </w:r>
            <w:r w:rsidR="00CE0B84" w:rsidRPr="006F4F04">
              <w:rPr>
                <w:rFonts w:ascii="Times New Roman" w:hAnsi="Times New Roman" w:cs="Times New Roman"/>
              </w:rPr>
              <w:t>/ 22,5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7E1B16" w:rsidP="007E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6</w:t>
            </w:r>
            <w:r w:rsidR="00CE0B84" w:rsidRPr="006F4F04">
              <w:rPr>
                <w:rFonts w:ascii="Times New Roman" w:hAnsi="Times New Roman" w:cs="Times New Roman"/>
              </w:rPr>
              <w:t xml:space="preserve"> человек/ </w:t>
            </w:r>
            <w:r w:rsidRPr="006F4F04">
              <w:rPr>
                <w:rFonts w:ascii="Times New Roman" w:hAnsi="Times New Roman" w:cs="Times New Roman"/>
              </w:rPr>
              <w:t>7,5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lastRenderedPageBreak/>
              <w:t>1.30.2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CE0B84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16 человек/ 20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8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8,5 %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6F6F4E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11 человек/ 13,7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6F6F4E" w:rsidP="0066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8</w:t>
            </w:r>
            <w:r w:rsidR="00664E86" w:rsidRPr="006F4F04">
              <w:rPr>
                <w:rFonts w:ascii="Times New Roman" w:hAnsi="Times New Roman" w:cs="Times New Roman"/>
              </w:rPr>
              <w:t>3</w:t>
            </w:r>
            <w:r w:rsidRPr="006F4F04">
              <w:rPr>
                <w:rFonts w:ascii="Times New Roman" w:hAnsi="Times New Roman" w:cs="Times New Roman"/>
              </w:rPr>
              <w:t xml:space="preserve"> человек/ </w:t>
            </w:r>
            <w:r w:rsidR="00664E86" w:rsidRPr="006F4F04">
              <w:rPr>
                <w:rFonts w:ascii="Times New Roman" w:hAnsi="Times New Roman" w:cs="Times New Roman"/>
              </w:rPr>
              <w:t>91,2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830ACC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F04">
              <w:rPr>
                <w:rFonts w:ascii="Times New Roman" w:hAnsi="Times New Roman" w:cs="Times New Roman"/>
              </w:rPr>
              <w:t>80</w:t>
            </w:r>
            <w:r w:rsidR="006F6F4E" w:rsidRPr="006F4F04">
              <w:rPr>
                <w:rFonts w:ascii="Times New Roman" w:hAnsi="Times New Roman" w:cs="Times New Roman"/>
              </w:rPr>
              <w:t xml:space="preserve"> человек/ 100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F03237" w:rsidRDefault="00211568" w:rsidP="00F03237">
            <w:pPr>
              <w:jc w:val="center"/>
              <w:rPr>
                <w:rFonts w:ascii="Times New Roman" w:hAnsi="Times New Roman" w:cs="Times New Roman"/>
              </w:rPr>
            </w:pPr>
            <w:bookmarkStart w:id="6" w:name="Par326"/>
            <w:bookmarkStart w:id="7" w:name="_Toc425069669"/>
            <w:bookmarkStart w:id="8" w:name="_Toc425248599"/>
            <w:bookmarkStart w:id="9" w:name="_Toc454959139"/>
            <w:bookmarkEnd w:id="6"/>
            <w:r w:rsidRPr="00F03237">
              <w:rPr>
                <w:rFonts w:ascii="Times New Roman" w:hAnsi="Times New Roman" w:cs="Times New Roman"/>
              </w:rPr>
              <w:t>2.</w:t>
            </w:r>
            <w:bookmarkEnd w:id="7"/>
            <w:bookmarkEnd w:id="8"/>
            <w:bookmarkEnd w:id="9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0,1</w:t>
            </w:r>
            <w:r w:rsidR="00A67C7A" w:rsidRPr="006F4F04">
              <w:rPr>
                <w:rFonts w:ascii="Times New Roman" w:hAnsi="Times New Roman" w:cs="Times New Roman"/>
              </w:rPr>
              <w:t>1</w:t>
            </w:r>
            <w:r w:rsidRPr="006F4F04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15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 xml:space="preserve">С контролируемой распечаткой бумажных </w:t>
            </w:r>
            <w:r w:rsidRPr="006F4F04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21F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9925AD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840</w:t>
            </w:r>
            <w:r w:rsidR="00211568" w:rsidRPr="006F4F04">
              <w:rPr>
                <w:rFonts w:ascii="Times New Roman" w:hAnsi="Times New Roman" w:cs="Times New Roman"/>
              </w:rPr>
              <w:t xml:space="preserve"> человек/ 89</w:t>
            </w:r>
            <w:r w:rsidR="00311334" w:rsidRPr="006F4F04">
              <w:rPr>
                <w:rFonts w:ascii="Times New Roman" w:hAnsi="Times New Roman" w:cs="Times New Roman"/>
              </w:rPr>
              <w:t>,1</w:t>
            </w:r>
            <w:r w:rsidR="00211568" w:rsidRPr="006F4F0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68" w:rsidRPr="006F4F04" w:rsidTr="00E33D0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2,2 кв. м – в помещении школы</w:t>
            </w:r>
          </w:p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04">
              <w:rPr>
                <w:rFonts w:ascii="Times New Roman" w:hAnsi="Times New Roman" w:cs="Times New Roman"/>
              </w:rPr>
              <w:t>8,7 кв. м – в помещении ОЭРЦ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8" w:rsidRPr="006F4F04" w:rsidRDefault="00211568" w:rsidP="00E3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568" w:rsidRPr="006F4F04" w:rsidRDefault="00211568" w:rsidP="00FF5A9D">
      <w:pPr>
        <w:pStyle w:val="1"/>
      </w:pPr>
      <w:bookmarkStart w:id="10" w:name="_Условия_ведения_образовательной"/>
      <w:bookmarkEnd w:id="10"/>
    </w:p>
    <w:p w:rsidR="00211568" w:rsidRPr="006F4F04" w:rsidRDefault="00211568" w:rsidP="004012B4">
      <w:pPr>
        <w:pStyle w:val="1"/>
      </w:pPr>
      <w:r w:rsidRPr="006F4F04">
        <w:br w:type="page"/>
      </w:r>
      <w:bookmarkStart w:id="11" w:name="_Toc491434603"/>
      <w:r w:rsidRPr="006F4F04">
        <w:lastRenderedPageBreak/>
        <w:t>Условия ведения образовательной деятельности</w:t>
      </w:r>
      <w:bookmarkEnd w:id="11"/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муниципального образования «Город Архангельск» «Средняя школа № 8</w:t>
      </w:r>
      <w:r w:rsidRPr="006F4F04">
        <w:rPr>
          <w:rFonts w:ascii="Times New Roman" w:hAnsi="Times New Roman" w:cs="Times New Roman"/>
          <w:sz w:val="24"/>
          <w:szCs w:val="24"/>
        </w:rPr>
        <w:t>» находится в г. Архангельске Архангельской области Российской Федерации.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Адрес: 163046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г. Архангельск, пр. Обводный канал, д. 30.</w:t>
      </w:r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6F4F04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9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a_s_8@mail.ru</w:t>
        </w:r>
      </w:hyperlink>
      <w:r w:rsidRPr="006F4F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10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econom-8@yandex.ru</w:t>
        </w:r>
      </w:hyperlink>
    </w:p>
    <w:p w:rsidR="00211568" w:rsidRPr="006F4F04" w:rsidRDefault="00211568" w:rsidP="00F15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</w:rPr>
        <w:t xml:space="preserve">официальный сайт: </w:t>
      </w:r>
      <w:hyperlink r:id="rId11" w:history="1"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www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guarant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success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ucoz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4F04">
          <w:rPr>
            <w:rStyle w:val="a3"/>
            <w:rFonts w:ascii="Times New Roman" w:hAnsi="Times New Roman"/>
            <w:color w:val="auto"/>
            <w:sz w:val="24"/>
            <w:szCs w:val="24"/>
            <w:lang w:val="fr-FR"/>
          </w:rPr>
          <w:t>ru</w:t>
        </w:r>
      </w:hyperlink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На сайте школы размещены нормативные документы, регулирующие деятельность образовательной организации.</w:t>
      </w:r>
    </w:p>
    <w:p w:rsidR="00211568" w:rsidRPr="006F4F04" w:rsidRDefault="00211568" w:rsidP="00AE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Директор школы – Башкардина Галина Николаевна</w:t>
      </w:r>
    </w:p>
    <w:p w:rsidR="00211568" w:rsidRPr="006F4F04" w:rsidRDefault="00211568" w:rsidP="005F0104">
      <w:pPr>
        <w:rPr>
          <w:rFonts w:ascii="Times New Roman" w:hAnsi="Times New Roman"/>
        </w:rPr>
      </w:pPr>
      <w:r w:rsidRPr="006F4F04">
        <w:rPr>
          <w:rFonts w:ascii="Times New Roman" w:hAnsi="Times New Roman"/>
        </w:rPr>
        <w:t>Заместители директора по УВР – Потехина Елена Дмитриевна, Корешкова Елена Аскаровна</w:t>
      </w:r>
    </w:p>
    <w:p w:rsidR="00211568" w:rsidRPr="006F4F04" w:rsidRDefault="00211568" w:rsidP="005F0104">
      <w:pPr>
        <w:rPr>
          <w:rFonts w:ascii="Times New Roman" w:hAnsi="Times New Roman"/>
        </w:rPr>
      </w:pPr>
      <w:r w:rsidRPr="006F4F04">
        <w:rPr>
          <w:rFonts w:ascii="Times New Roman" w:hAnsi="Times New Roman"/>
        </w:rPr>
        <w:t>Заместитель директора по АХР – Рощина Ольга Васильевна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начальных классов – 17 человек (образование высшее – 15 человек, среднее профессиональное – 2 человека)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 xml:space="preserve">Учителя математики – </w:t>
      </w:r>
      <w:r w:rsidR="004F5D04" w:rsidRPr="006F4F04">
        <w:rPr>
          <w:rFonts w:ascii="Times New Roman" w:hAnsi="Times New Roman" w:cs="Times New Roman"/>
          <w:sz w:val="24"/>
          <w:szCs w:val="24"/>
        </w:rPr>
        <w:t>7</w:t>
      </w:r>
      <w:r w:rsidRPr="006F4F04">
        <w:rPr>
          <w:rFonts w:ascii="Times New Roman" w:hAnsi="Times New Roman" w:cs="Times New Roman"/>
          <w:sz w:val="24"/>
          <w:szCs w:val="24"/>
        </w:rPr>
        <w:t xml:space="preserve"> человек (образование –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физики - 3 человека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информатики – 2 человека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русского языка и литературы – 9 человек (образование –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иностранного языка – 6 человек (образование –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химии и биологии – 3 человек</w:t>
      </w:r>
      <w:r w:rsidR="004F5D04" w:rsidRPr="006F4F04">
        <w:rPr>
          <w:rFonts w:ascii="Times New Roman" w:hAnsi="Times New Roman" w:cs="Times New Roman"/>
          <w:sz w:val="24"/>
          <w:szCs w:val="24"/>
        </w:rPr>
        <w:t>а</w:t>
      </w:r>
      <w:r w:rsidRPr="006F4F04">
        <w:rPr>
          <w:rFonts w:ascii="Times New Roman" w:hAnsi="Times New Roman" w:cs="Times New Roman"/>
          <w:sz w:val="24"/>
          <w:szCs w:val="24"/>
        </w:rPr>
        <w:t xml:space="preserve"> (образование –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географии – 1 человек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истории и обществознания – 4 человека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музыки – 1 человек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физкультуры – 5 человек 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Учителя технологии – 3 человека (образование высшее – 2 человека, среднее профессиональное – 1 человек)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Сопровождение педагогического процесса: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Воспитатель в ГПД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Педагог-психолог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Учитель-логопед – 1 человек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Социальный педагог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lastRenderedPageBreak/>
        <w:t xml:space="preserve">Помощник воспитателя в специальных коррекционных классах – 4 человека (образование </w:t>
      </w:r>
      <w:r w:rsidRPr="006F4F04">
        <w:rPr>
          <w:rFonts w:ascii="Times New Roman" w:hAnsi="Times New Roman" w:cs="Times New Roman"/>
          <w:sz w:val="24"/>
          <w:szCs w:val="24"/>
        </w:rPr>
        <w:t>среднее профессиональное)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Педагог – библиотекарь – 2 человека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702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F04">
        <w:rPr>
          <w:rFonts w:ascii="Times New Roman" w:hAnsi="Times New Roman"/>
          <w:sz w:val="24"/>
          <w:szCs w:val="24"/>
        </w:rPr>
        <w:t xml:space="preserve">Техник – лаборант </w:t>
      </w:r>
      <w:r w:rsidRPr="006F4F04">
        <w:rPr>
          <w:rFonts w:ascii="Times New Roman" w:hAnsi="Times New Roman" w:cs="Times New Roman"/>
          <w:sz w:val="24"/>
          <w:szCs w:val="24"/>
        </w:rPr>
        <w:t>(образование высшее)</w:t>
      </w: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211568" w:rsidP="005F0104">
      <w:pPr>
        <w:rPr>
          <w:rFonts w:ascii="Times New Roman" w:hAnsi="Times New Roman" w:cs="Times New Roman"/>
          <w:sz w:val="24"/>
          <w:szCs w:val="24"/>
        </w:rPr>
        <w:sectPr w:rsidR="00211568" w:rsidRPr="006F4F04" w:rsidSect="00FE722B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11568" w:rsidRPr="006F4F04" w:rsidRDefault="00211568" w:rsidP="00FF5A9D">
      <w:pPr>
        <w:pStyle w:val="1"/>
      </w:pPr>
      <w:bookmarkStart w:id="12" w:name="_Toc491434604"/>
      <w:r w:rsidRPr="006F4F04">
        <w:lastRenderedPageBreak/>
        <w:t>Структура управления МБОУ СШ № 8</w:t>
      </w:r>
      <w:bookmarkEnd w:id="12"/>
    </w:p>
    <w:p w:rsidR="00023C7F" w:rsidRPr="006F4F04" w:rsidRDefault="00310DC9" w:rsidP="00310DC9">
      <w:pPr>
        <w:jc w:val="center"/>
      </w:pPr>
      <w:r w:rsidRPr="006F4F04">
        <w:pict>
          <v:shape id="_x0000_i1057" type="#_x0000_t75" style="width:702.8pt;height:415.9pt">
            <v:imagedata r:id="rId13" o:title="Структура управления" croptop="5715f"/>
          </v:shape>
        </w:pict>
      </w:r>
    </w:p>
    <w:p w:rsidR="00211568" w:rsidRPr="006F4F04" w:rsidRDefault="00023C7F" w:rsidP="00731F7D">
      <w:pPr>
        <w:pStyle w:val="1"/>
      </w:pPr>
      <w:r w:rsidRPr="006F4F04">
        <w:br w:type="page"/>
      </w:r>
      <w:bookmarkStart w:id="13" w:name="_Результаты_образовательной_деятельн"/>
      <w:bookmarkStart w:id="14" w:name="_Toc491434605"/>
      <w:bookmarkEnd w:id="13"/>
      <w:r w:rsidR="00211568" w:rsidRPr="006F4F04">
        <w:lastRenderedPageBreak/>
        <w:t>Результаты образовательной деятельности</w:t>
      </w:r>
      <w:bookmarkEnd w:id="14"/>
    </w:p>
    <w:p w:rsidR="00211568" w:rsidRPr="006F4F04" w:rsidRDefault="0010048A" w:rsidP="00100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4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обучения (по 5-балльной системе оценивания)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7"/>
        <w:gridCol w:w="456"/>
        <w:gridCol w:w="515"/>
        <w:gridCol w:w="522"/>
        <w:gridCol w:w="14"/>
        <w:gridCol w:w="442"/>
        <w:gridCol w:w="456"/>
        <w:gridCol w:w="509"/>
        <w:gridCol w:w="426"/>
        <w:gridCol w:w="406"/>
        <w:gridCol w:w="444"/>
        <w:gridCol w:w="709"/>
        <w:gridCol w:w="425"/>
        <w:gridCol w:w="696"/>
        <w:gridCol w:w="771"/>
        <w:gridCol w:w="518"/>
        <w:gridCol w:w="1134"/>
        <w:gridCol w:w="567"/>
        <w:gridCol w:w="992"/>
        <w:gridCol w:w="850"/>
        <w:gridCol w:w="567"/>
        <w:gridCol w:w="426"/>
        <w:gridCol w:w="425"/>
        <w:gridCol w:w="567"/>
        <w:gridCol w:w="425"/>
        <w:gridCol w:w="567"/>
      </w:tblGrid>
      <w:tr w:rsidR="0010048A" w:rsidRPr="006F4F04" w:rsidTr="0010048A">
        <w:trPr>
          <w:trHeight w:val="5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уч-ся на начало уч. года (данные гос. стат.), человек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течение уч. года (период с 20.09.2016 по 31.05.2017):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уч-ся на конец уч. года, человек</w:t>
            </w:r>
          </w:p>
        </w:tc>
        <w:tc>
          <w:tcPr>
            <w:tcW w:w="2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%  успеваемости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неуспевающих выпускников                  4-х, 9-х, 11-х классов              (по усмотрению родителей (законных представителей):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неуспевающих учащихся 1,  2, 3, 5-8, 10-ых кл. (переведённых условно) 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оценивались, человек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Успевают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с академической задолженностью всего, человек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"отлично",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"4" и "5",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Качество знаний (%)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одной "3", 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двумя "3", человек</w:t>
            </w:r>
          </w:p>
        </w:tc>
      </w:tr>
      <w:tr w:rsidR="0010048A" w:rsidRPr="006F4F04" w:rsidTr="0010048A">
        <w:trPr>
          <w:trHeight w:val="22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прибыли 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отчислены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Успевает (чел.)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числа успевающих (из гр. 6) успевают с учетом пролонгации сроков обучения по АОП в 1 классе на основании рекомендации ПМПК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Имеют академическую задолженность  (чел.)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оставлены на повторный курс обучения (по усмотрению родителей (законных представителей),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по решению ПМПК,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на обучение по адаптированным программам по рекомендации ПМПК,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Переведены на обучение по индивидуальному учебному плану,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ECD" w:rsidRPr="006F4F04" w:rsidTr="00F31FE6">
        <w:trPr>
          <w:trHeight w:val="325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в том числе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выпускники   4, 9, 11 классов, человек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учащиеся 1, 2, 3, 5-8, 10-х кл.,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прошли промежуточную или государственную итоговую аттестацию по уважительной причине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оставлены на повторный курс обучения, человек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выпущены со справкой, человек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048A" w:rsidRPr="006F4F04" w:rsidTr="0010048A">
        <w:trPr>
          <w:trHeight w:val="330"/>
        </w:trPr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F4F04" w:rsidRPr="006F4F04" w:rsidTr="006F4F04">
        <w:trPr>
          <w:trHeight w:val="503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6F4F04" w:rsidRPr="006F4F04" w:rsidTr="006F4F04">
        <w:trPr>
          <w:trHeight w:val="51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048A" w:rsidRPr="006F4F04" w:rsidTr="0010048A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F4F04" w:rsidRPr="006F4F04" w:rsidTr="006F4F04">
        <w:trPr>
          <w:trHeight w:val="667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класы, осуществляющие обучение по АООП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F4F04" w:rsidRPr="006F4F04" w:rsidTr="006F4F04">
        <w:trPr>
          <w:trHeight w:val="833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1-11 (без 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ов, осуществляющих обучение по АООП)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6F4F04" w:rsidRPr="006F4F04" w:rsidTr="006F4F04">
        <w:trPr>
          <w:trHeight w:val="84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1-11 (с клас</w:t>
            </w:r>
            <w:r w:rsid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6F4F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ами, осуществляющими  обучение по АООП)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048A" w:rsidRPr="006F4F04" w:rsidRDefault="0010048A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</w:tbl>
    <w:p w:rsidR="00F31FE6" w:rsidRDefault="00F31FE6" w:rsidP="00C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568" w:rsidRPr="006F4F04" w:rsidRDefault="00F31FE6" w:rsidP="00C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11568" w:rsidRPr="006F4F04">
        <w:rPr>
          <w:rFonts w:ascii="Times New Roman" w:hAnsi="Times New Roman"/>
          <w:b/>
          <w:sz w:val="24"/>
          <w:szCs w:val="24"/>
        </w:rPr>
        <w:lastRenderedPageBreak/>
        <w:t xml:space="preserve">ИТОГИ ГОСУДАРСТВЕННОЙ ИТОГОВОЙ  АТТЕСТАЦИИ </w:t>
      </w:r>
    </w:p>
    <w:p w:rsidR="0047321F" w:rsidRPr="006F4F04" w:rsidRDefault="0047321F" w:rsidP="0047321F">
      <w:pPr>
        <w:jc w:val="center"/>
        <w:rPr>
          <w:b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Организация и проведение государственной итоговой аттестации по программам основного общего образования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38" w:type="dxa"/>
        <w:tblInd w:w="852" w:type="dxa"/>
        <w:tblLook w:val="00A0" w:firstRow="1" w:lastRow="0" w:firstColumn="1" w:lastColumn="0" w:noHBand="0" w:noVBand="0"/>
      </w:tblPr>
      <w:tblGrid>
        <w:gridCol w:w="2698"/>
        <w:gridCol w:w="1768"/>
        <w:gridCol w:w="1464"/>
        <w:gridCol w:w="1761"/>
        <w:gridCol w:w="1761"/>
        <w:gridCol w:w="1464"/>
        <w:gridCol w:w="1761"/>
        <w:gridCol w:w="1761"/>
      </w:tblGrid>
      <w:tr w:rsidR="00A22067" w:rsidRPr="006F4F04" w:rsidTr="0010048A">
        <w:trPr>
          <w:trHeight w:val="108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общеобразовательного предмета*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 баллов ОГЭ для успешной сдачи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Выпускники, проходившие аттестацию в форме ОГЭ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Выпускники, проходившие аттестацию в  форме ГВЭ</w:t>
            </w:r>
          </w:p>
        </w:tc>
      </w:tr>
      <w:tr w:rsidR="00A22067" w:rsidRPr="006F4F04" w:rsidTr="0010048A">
        <w:trPr>
          <w:trHeight w:val="1035"/>
        </w:trPr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 экзамены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успешно сдавших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выпускников, успешно пересдавших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 экзамены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успешно сдавших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выпускников, успешно пересдавших </w:t>
            </w:r>
          </w:p>
        </w:tc>
      </w:tr>
      <w:tr w:rsidR="00A22067" w:rsidRPr="006F4F04" w:rsidTr="0010048A">
        <w:trPr>
          <w:trHeight w:val="270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22067" w:rsidRPr="006F4F04" w:rsidTr="0010048A">
        <w:trPr>
          <w:trHeight w:val="2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067" w:rsidRPr="006F4F04" w:rsidTr="0010048A">
        <w:trPr>
          <w:trHeight w:val="2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итоговой аттестации 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 в форме государственного выпускного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1275"/>
        <w:gridCol w:w="992"/>
        <w:gridCol w:w="1081"/>
        <w:gridCol w:w="11"/>
        <w:gridCol w:w="767"/>
        <w:gridCol w:w="1379"/>
        <w:gridCol w:w="1015"/>
        <w:gridCol w:w="1081"/>
        <w:gridCol w:w="19"/>
        <w:gridCol w:w="1379"/>
        <w:gridCol w:w="1175"/>
        <w:gridCol w:w="19"/>
        <w:gridCol w:w="1379"/>
        <w:gridCol w:w="1185"/>
      </w:tblGrid>
      <w:tr w:rsidR="003150A2" w:rsidRPr="006F4F04" w:rsidTr="00136CCC"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Допущено к ГИА в форме ГВЭ (чел.)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Участвовали в ГИА в форме ГВЭ (чел.)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ГИА в форме ГВЭ (чел.) по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Совмещение ОГЭ и ГВЭ</w:t>
            </w:r>
          </w:p>
        </w:tc>
      </w:tr>
      <w:tr w:rsidR="003150A2" w:rsidRPr="006F4F04" w:rsidTr="00136CCC">
        <w:trPr>
          <w:trHeight w:val="12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участников с ОВЗ (наличие рек. ПМПК)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в УФСИН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участников с ОВЗ (наличие рек. ПМПК)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 УФСИН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ОГЭ по математике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сдавали  ОГЭ по русскому языку</w:t>
            </w:r>
          </w:p>
        </w:tc>
      </w:tr>
      <w:tr w:rsidR="003150A2" w:rsidRPr="006F4F04" w:rsidTr="00136CC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 в форме основного государственного 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63" w:type="dxa"/>
        <w:tblInd w:w="797" w:type="dxa"/>
        <w:tblLayout w:type="fixed"/>
        <w:tblLook w:val="00A0" w:firstRow="1" w:lastRow="0" w:firstColumn="1" w:lastColumn="0" w:noHBand="0" w:noVBand="0"/>
      </w:tblPr>
      <w:tblGrid>
        <w:gridCol w:w="2704"/>
        <w:gridCol w:w="1004"/>
        <w:gridCol w:w="603"/>
        <w:gridCol w:w="603"/>
        <w:gridCol w:w="603"/>
        <w:gridCol w:w="603"/>
        <w:gridCol w:w="1696"/>
        <w:gridCol w:w="1128"/>
        <w:gridCol w:w="1149"/>
        <w:gridCol w:w="1166"/>
        <w:gridCol w:w="1604"/>
      </w:tblGrid>
      <w:tr w:rsidR="003150A2" w:rsidRPr="006F4F04" w:rsidTr="006520D1">
        <w:trPr>
          <w:trHeight w:val="6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Колич. сдавав.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ОУ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Иностран.язык (англ.)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56,6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23,2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</w:tr>
      <w:tr w:rsidR="003150A2" w:rsidRPr="006F4F04" w:rsidTr="006520D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государственной итоговой аттестации по программам среднего общего образования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 в форме единого государственного экзамена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56" w:type="dxa"/>
        <w:tblInd w:w="537" w:type="dxa"/>
        <w:tblLayout w:type="fixed"/>
        <w:tblLook w:val="00A0" w:firstRow="1" w:lastRow="0" w:firstColumn="1" w:lastColumn="0" w:noHBand="0" w:noVBand="0"/>
      </w:tblPr>
      <w:tblGrid>
        <w:gridCol w:w="2240"/>
        <w:gridCol w:w="1140"/>
        <w:gridCol w:w="1171"/>
        <w:gridCol w:w="851"/>
        <w:gridCol w:w="850"/>
        <w:gridCol w:w="851"/>
        <w:gridCol w:w="851"/>
        <w:gridCol w:w="850"/>
        <w:gridCol w:w="1134"/>
        <w:gridCol w:w="1559"/>
        <w:gridCol w:w="1559"/>
      </w:tblGrid>
      <w:tr w:rsidR="003150A2" w:rsidRPr="006F4F04" w:rsidTr="0010048A">
        <w:trPr>
          <w:trHeight w:val="51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по городу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150A2" w:rsidRPr="006F4F04" w:rsidTr="0010048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Иностран.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F30ECD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321F" w:rsidRPr="006F4F04">
        <w:rPr>
          <w:rFonts w:ascii="Times New Roman" w:hAnsi="Times New Roman" w:cs="Times New Roman"/>
          <w:sz w:val="24"/>
          <w:szCs w:val="24"/>
        </w:rPr>
        <w:lastRenderedPageBreak/>
        <w:t>Математика (базовый уровень)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96" w:type="dxa"/>
        <w:tblInd w:w="537" w:type="dxa"/>
        <w:tblLook w:val="00A0" w:firstRow="1" w:lastRow="0" w:firstColumn="1" w:lastColumn="0" w:noHBand="0" w:noVBand="0"/>
      </w:tblPr>
      <w:tblGrid>
        <w:gridCol w:w="1677"/>
        <w:gridCol w:w="603"/>
        <w:gridCol w:w="603"/>
        <w:gridCol w:w="603"/>
        <w:gridCol w:w="603"/>
        <w:gridCol w:w="1873"/>
        <w:gridCol w:w="1466"/>
        <w:gridCol w:w="2349"/>
        <w:gridCol w:w="3119"/>
      </w:tblGrid>
      <w:tr w:rsidR="00F30ECD" w:rsidRPr="006F4F04" w:rsidTr="00F30ECD">
        <w:trPr>
          <w:trHeight w:val="6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F30ECD" w:rsidRPr="006F4F04" w:rsidTr="00F30ECD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Математика (профильный уровень)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9" w:type="dxa"/>
        <w:tblInd w:w="503" w:type="dxa"/>
        <w:tblLook w:val="00A0" w:firstRow="1" w:lastRow="0" w:firstColumn="1" w:lastColumn="0" w:noHBand="0" w:noVBand="0"/>
      </w:tblPr>
      <w:tblGrid>
        <w:gridCol w:w="725"/>
        <w:gridCol w:w="737"/>
        <w:gridCol w:w="802"/>
        <w:gridCol w:w="850"/>
        <w:gridCol w:w="992"/>
        <w:gridCol w:w="851"/>
        <w:gridCol w:w="850"/>
        <w:gridCol w:w="851"/>
        <w:gridCol w:w="1276"/>
        <w:gridCol w:w="1559"/>
        <w:gridCol w:w="2161"/>
        <w:gridCol w:w="2835"/>
      </w:tblGrid>
      <w:tr w:rsidR="00F30ECD" w:rsidRPr="006F4F04" w:rsidTr="00F30ECD">
        <w:trPr>
          <w:trHeight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городу</w:t>
            </w:r>
          </w:p>
        </w:tc>
      </w:tr>
      <w:tr w:rsidR="00F30ECD" w:rsidRPr="006F4F04" w:rsidTr="00F30ECD">
        <w:trPr>
          <w:trHeight w:val="46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99-90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89-80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79-70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69-60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59-50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49-40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39-27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ECD" w:rsidRPr="006F4F04" w:rsidTr="00F30ECD">
        <w:trPr>
          <w:trHeight w:val="2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7321F" w:rsidRPr="006F4F04" w:rsidRDefault="0047321F" w:rsidP="004732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1" w:type="dxa"/>
        <w:tblInd w:w="721" w:type="dxa"/>
        <w:tblLayout w:type="fixed"/>
        <w:tblLook w:val="00A0" w:firstRow="1" w:lastRow="0" w:firstColumn="1" w:lastColumn="0" w:noHBand="0" w:noVBand="0"/>
      </w:tblPr>
      <w:tblGrid>
        <w:gridCol w:w="1005"/>
        <w:gridCol w:w="993"/>
        <w:gridCol w:w="996"/>
        <w:gridCol w:w="991"/>
        <w:gridCol w:w="851"/>
        <w:gridCol w:w="992"/>
        <w:gridCol w:w="992"/>
        <w:gridCol w:w="993"/>
        <w:gridCol w:w="2550"/>
        <w:gridCol w:w="1640"/>
        <w:gridCol w:w="2268"/>
      </w:tblGrid>
      <w:tr w:rsidR="00F30ECD" w:rsidRPr="006F4F04" w:rsidTr="00F30ECD">
        <w:trPr>
          <w:trHeight w:val="25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человек, получивших баллы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F30ECD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по городу</w:t>
            </w:r>
          </w:p>
        </w:tc>
      </w:tr>
      <w:tr w:rsidR="00F30ECD" w:rsidRPr="006F4F04" w:rsidTr="00F30ECD">
        <w:trPr>
          <w:trHeight w:val="6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99-90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1F" w:rsidRPr="006F4F04" w:rsidRDefault="0047321F" w:rsidP="0010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ECD" w:rsidRPr="006F4F04" w:rsidTr="00F30ECD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21F" w:rsidRPr="006F4F04" w:rsidRDefault="0047321F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</w:tbl>
    <w:p w:rsidR="00211568" w:rsidRPr="006F4F04" w:rsidRDefault="00211568" w:rsidP="00FF5A9D">
      <w:pPr>
        <w:pStyle w:val="1"/>
        <w:rPr>
          <w:sz w:val="24"/>
          <w:szCs w:val="24"/>
        </w:rPr>
      </w:pPr>
      <w:r w:rsidRPr="006F4F04">
        <w:br w:type="page"/>
      </w:r>
      <w:bookmarkStart w:id="15" w:name="_Toc491434606"/>
      <w:r w:rsidRPr="006F4F04">
        <w:rPr>
          <w:sz w:val="24"/>
          <w:szCs w:val="24"/>
        </w:rPr>
        <w:lastRenderedPageBreak/>
        <w:t>Выполнение образовательной программы</w:t>
      </w:r>
      <w:bookmarkEnd w:id="15"/>
    </w:p>
    <w:p w:rsidR="003150A2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1-4 классы (ФГОС НОО)</w:t>
      </w:r>
    </w:p>
    <w:tbl>
      <w:tblPr>
        <w:tblW w:w="15008" w:type="dxa"/>
        <w:tblInd w:w="113" w:type="dxa"/>
        <w:tblLook w:val="04A0" w:firstRow="1" w:lastRow="0" w:firstColumn="1" w:lastColumn="0" w:noHBand="0" w:noVBand="1"/>
      </w:tblPr>
      <w:tblGrid>
        <w:gridCol w:w="3402"/>
        <w:gridCol w:w="868"/>
        <w:gridCol w:w="880"/>
        <w:gridCol w:w="575"/>
        <w:gridCol w:w="891"/>
        <w:gridCol w:w="880"/>
        <w:gridCol w:w="532"/>
        <w:gridCol w:w="868"/>
        <w:gridCol w:w="879"/>
        <w:gridCol w:w="546"/>
        <w:gridCol w:w="920"/>
        <w:gridCol w:w="880"/>
        <w:gridCol w:w="561"/>
        <w:gridCol w:w="868"/>
        <w:gridCol w:w="879"/>
        <w:gridCol w:w="579"/>
      </w:tblGrid>
      <w:tr w:rsidR="00F30ECD" w:rsidRPr="006F4F04" w:rsidTr="00F30ECD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400" w:firstLine="96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классы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классы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300" w:firstLine="7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классы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ind w:firstLineChars="400" w:firstLine="96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классы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F3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Обязательная часть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 выполнение обязательной части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F30ECD">
        <w:trPr>
          <w:trHeight w:val="9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F30ECD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5 классы (ФГОС ООО)</w:t>
      </w:r>
    </w:p>
    <w:tbl>
      <w:tblPr>
        <w:tblW w:w="14360" w:type="dxa"/>
        <w:jc w:val="center"/>
        <w:tblLook w:val="04A0" w:firstRow="1" w:lastRow="0" w:firstColumn="1" w:lastColumn="0" w:noHBand="0" w:noVBand="1"/>
      </w:tblPr>
      <w:tblGrid>
        <w:gridCol w:w="4113"/>
        <w:gridCol w:w="6694"/>
        <w:gridCol w:w="874"/>
        <w:gridCol w:w="879"/>
        <w:gridCol w:w="1800"/>
      </w:tblGrid>
      <w:tr w:rsidR="00F30ECD" w:rsidRPr="006F4F04" w:rsidTr="00D93E4C">
        <w:trPr>
          <w:trHeight w:val="349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</w:t>
            </w:r>
          </w:p>
        </w:tc>
      </w:tr>
      <w:tr w:rsidR="00F30ECD" w:rsidRPr="006F4F04" w:rsidTr="00D93E4C">
        <w:trPr>
          <w:trHeight w:val="276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D93E4C">
        <w:trPr>
          <w:trHeight w:val="63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F30ECD" w:rsidRPr="006F4F04" w:rsidTr="00D93E4C">
        <w:trPr>
          <w:trHeight w:val="285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43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21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D93E4C">
        <w:trPr>
          <w:trHeight w:val="41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F30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0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21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0ECD" w:rsidRPr="006F4F04" w:rsidTr="00D93E4C">
        <w:trPr>
          <w:trHeight w:val="38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96"/>
          <w:jc w:val="center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255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77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435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выполнение обязательной части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389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30ECD" w:rsidRPr="006F4F04" w:rsidTr="00D93E4C">
        <w:trPr>
          <w:trHeight w:val="561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6 классы (ФГОС ООО)</w:t>
      </w:r>
    </w:p>
    <w:tbl>
      <w:tblPr>
        <w:tblW w:w="13423" w:type="dxa"/>
        <w:jc w:val="center"/>
        <w:tblLook w:val="04A0" w:firstRow="1" w:lastRow="0" w:firstColumn="1" w:lastColumn="0" w:noHBand="0" w:noVBand="1"/>
      </w:tblPr>
      <w:tblGrid>
        <w:gridCol w:w="4434"/>
        <w:gridCol w:w="5664"/>
        <w:gridCol w:w="868"/>
        <w:gridCol w:w="879"/>
        <w:gridCol w:w="1578"/>
      </w:tblGrid>
      <w:tr w:rsidR="00B2664E" w:rsidRPr="006F4F04" w:rsidTr="00B2664E">
        <w:trPr>
          <w:trHeight w:val="349"/>
          <w:jc w:val="center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классы</w:t>
            </w:r>
          </w:p>
        </w:tc>
      </w:tr>
      <w:tr w:rsidR="00B2664E" w:rsidRPr="006F4F04" w:rsidTr="00B2664E">
        <w:trPr>
          <w:trHeight w:val="276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64E" w:rsidRPr="006F4F04" w:rsidTr="00B2664E">
        <w:trPr>
          <w:trHeight w:val="630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B2664E" w:rsidRPr="006F4F04" w:rsidTr="00B2664E">
        <w:trPr>
          <w:trHeight w:val="285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01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06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283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01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45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300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619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64E" w:rsidRPr="006F4F04" w:rsidTr="00B2664E">
        <w:trPr>
          <w:trHeight w:val="416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70"/>
          <w:jc w:val="center"/>
        </w:trPr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547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255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выполнение обязательной части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417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4E" w:rsidRPr="006F4F04" w:rsidTr="00B2664E">
        <w:trPr>
          <w:trHeight w:val="561"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11568" w:rsidRPr="006F4F04">
        <w:rPr>
          <w:rFonts w:ascii="Times New Roman" w:hAnsi="Times New Roman" w:cs="Times New Roman"/>
          <w:b/>
          <w:sz w:val="24"/>
          <w:szCs w:val="24"/>
        </w:rPr>
        <w:t>-9 классы (ФБУП 2004)</w:t>
      </w:r>
    </w:p>
    <w:tbl>
      <w:tblPr>
        <w:tblW w:w="14674" w:type="dxa"/>
        <w:tblInd w:w="113" w:type="dxa"/>
        <w:tblLook w:val="04A0" w:firstRow="1" w:lastRow="0" w:firstColumn="1" w:lastColumn="0" w:noHBand="0" w:noVBand="1"/>
      </w:tblPr>
      <w:tblGrid>
        <w:gridCol w:w="1230"/>
        <w:gridCol w:w="989"/>
        <w:gridCol w:w="836"/>
        <w:gridCol w:w="846"/>
        <w:gridCol w:w="1510"/>
        <w:gridCol w:w="836"/>
        <w:gridCol w:w="846"/>
        <w:gridCol w:w="1510"/>
        <w:gridCol w:w="836"/>
        <w:gridCol w:w="846"/>
        <w:gridCol w:w="1510"/>
        <w:gridCol w:w="836"/>
        <w:gridCol w:w="846"/>
        <w:gridCol w:w="1510"/>
      </w:tblGrid>
      <w:tr w:rsidR="00D639AE" w:rsidRPr="006F4F04" w:rsidTr="00D639AE">
        <w:trPr>
          <w:trHeight w:val="2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7-9</w:t>
            </w:r>
          </w:p>
        </w:tc>
      </w:tr>
      <w:tr w:rsidR="00D639AE" w:rsidRPr="006F4F04" w:rsidTr="00D639AE">
        <w:trPr>
          <w:trHeight w:val="5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ФБУП 2004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 (кол-во)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 (кол-во)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D639AE" w:rsidRPr="006F4F04" w:rsidTr="00D639AE">
        <w:trPr>
          <w:trHeight w:val="33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Федеральный компонент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8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31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45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выполнение федерального компонента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7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Региональный компонент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9AE" w:rsidRPr="006F4F04" w:rsidTr="00D639AE">
        <w:trPr>
          <w:trHeight w:val="22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28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Компонент ОУ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63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регионального компонента и компонента ОУ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639AE" w:rsidRPr="006F4F04" w:rsidTr="00D639AE">
        <w:trPr>
          <w:trHeight w:val="90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федерального компонента, регионального компонента и компонента ОУ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br w:type="page"/>
      </w: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10-11 классы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212"/>
        <w:gridCol w:w="773"/>
        <w:gridCol w:w="773"/>
        <w:gridCol w:w="665"/>
        <w:gridCol w:w="696"/>
        <w:gridCol w:w="809"/>
        <w:gridCol w:w="683"/>
        <w:gridCol w:w="696"/>
        <w:gridCol w:w="900"/>
        <w:gridCol w:w="1153"/>
      </w:tblGrid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10-11</w:t>
            </w:r>
          </w:p>
        </w:tc>
      </w:tr>
      <w:tr w:rsidR="006F4F04" w:rsidRPr="006F4F04" w:rsidTr="00103223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ФБУП 2004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45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45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4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2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8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федерального компонента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7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Региональный компонент: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F04" w:rsidRPr="006F4F04" w:rsidTr="00103223">
        <w:trPr>
          <w:trHeight w:val="4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Компонент ОУ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118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выполнение регионального компонента и компонента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F4F04" w:rsidRPr="006F4F04" w:rsidTr="00103223">
        <w:trPr>
          <w:trHeight w:val="19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выполнение федерального компонента, регионального компонента и компонента ОУ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3150A2" w:rsidRPr="006F4F04" w:rsidRDefault="003150A2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3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br w:type="page"/>
      </w:r>
      <w:r w:rsidRPr="006F4F0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выполнении базисного учебного плана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08"/>
        <w:gridCol w:w="1006"/>
        <w:gridCol w:w="835"/>
        <w:gridCol w:w="864"/>
        <w:gridCol w:w="856"/>
        <w:gridCol w:w="820"/>
        <w:gridCol w:w="820"/>
        <w:gridCol w:w="915"/>
        <w:gridCol w:w="820"/>
        <w:gridCol w:w="820"/>
        <w:gridCol w:w="856"/>
      </w:tblGrid>
      <w:tr w:rsidR="00103223" w:rsidRPr="006F4F04" w:rsidTr="00103223">
        <w:trPr>
          <w:trHeight w:val="9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обязательной части УП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 НОО, ФГОС ООО)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части, формируемой участниками образовательного процесса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 НОО, ФГОС ООО)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03223" w:rsidRPr="006F4F04" w:rsidTr="00103223">
        <w:trPr>
          <w:trHeight w:val="39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43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1 - 4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76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(СШ       № 10, 37, 43, 95)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(СШ    № 10, 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69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(СШ   № 10, 43)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7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7-9 (СШ № 10,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37, 43, 95)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27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федерального компонента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(ФБУП 2004)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регионального компонента и компонента ОУ </w:t>
            </w: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(ФБУП 2004)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03223" w:rsidRPr="006F4F04" w:rsidTr="00103223">
        <w:trPr>
          <w:trHeight w:val="5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9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(ФГОС НОО, ФГОС ООО, ФБУП 2004)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3223" w:rsidRPr="006F4F04" w:rsidTr="00103223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A2" w:rsidRPr="006F4F04" w:rsidRDefault="003150A2" w:rsidP="00315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150A2" w:rsidRPr="006F4F04" w:rsidRDefault="003150A2" w:rsidP="003150A2">
      <w:pPr>
        <w:jc w:val="center"/>
      </w:pPr>
    </w:p>
    <w:p w:rsidR="00211568" w:rsidRPr="006F4F04" w:rsidRDefault="00D639AE" w:rsidP="00FF5A9D">
      <w:pPr>
        <w:pStyle w:val="1"/>
      </w:pPr>
      <w:r>
        <w:br w:type="page"/>
      </w:r>
      <w:bookmarkStart w:id="16" w:name="_Toc491434607"/>
      <w:r w:rsidR="00211568" w:rsidRPr="006F4F04">
        <w:lastRenderedPageBreak/>
        <w:t>Результаты внеклассной деятельности</w:t>
      </w:r>
      <w:bookmarkEnd w:id="16"/>
    </w:p>
    <w:p w:rsidR="00211568" w:rsidRPr="006F4F04" w:rsidRDefault="00211568" w:rsidP="0074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Предметные конкурсы, олимпиады, конференции и т.д.</w:t>
      </w:r>
    </w:p>
    <w:p w:rsidR="00211568" w:rsidRPr="006F4F04" w:rsidRDefault="00211568" w:rsidP="00DD41DA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 школе организовано участие школьников в предметных конкурсах, олимпиадах, конференциях различных уровней. Сравнительные результаты за три года представлены в таблицах:</w:t>
      </w:r>
    </w:p>
    <w:p w:rsidR="00211568" w:rsidRPr="006F4F04" w:rsidRDefault="00211568" w:rsidP="00BF705C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70"/>
        <w:gridCol w:w="1634"/>
        <w:gridCol w:w="1307"/>
        <w:gridCol w:w="1470"/>
        <w:gridCol w:w="1634"/>
        <w:gridCol w:w="1307"/>
        <w:gridCol w:w="1360"/>
        <w:gridCol w:w="1533"/>
        <w:gridCol w:w="1257"/>
      </w:tblGrid>
      <w:tr w:rsidR="00D639AE" w:rsidRPr="006F4F04" w:rsidTr="00D639AE">
        <w:trPr>
          <w:trHeight w:val="443"/>
        </w:trPr>
        <w:tc>
          <w:tcPr>
            <w:tcW w:w="1920" w:type="dxa"/>
            <w:vMerge w:val="restart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411" w:type="dxa"/>
            <w:gridSpan w:val="3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4411" w:type="dxa"/>
            <w:gridSpan w:val="3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150" w:type="dxa"/>
            <w:gridSpan w:val="3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D639AE" w:rsidRPr="006F4F04" w:rsidTr="00D639AE">
        <w:trPr>
          <w:trHeight w:val="347"/>
        </w:trPr>
        <w:tc>
          <w:tcPr>
            <w:tcW w:w="1920" w:type="dxa"/>
            <w:vMerge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призеры/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призеры/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участники/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призеры/</w:t>
            </w:r>
          </w:p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639AE" w:rsidRPr="006F4F04" w:rsidTr="00D639AE">
        <w:trPr>
          <w:trHeight w:val="473"/>
        </w:trPr>
        <w:tc>
          <w:tcPr>
            <w:tcW w:w="1920" w:type="dxa"/>
            <w:vMerge w:val="restart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639AE" w:rsidRPr="006F4F04" w:rsidTr="00D639AE">
        <w:trPr>
          <w:trHeight w:val="347"/>
        </w:trPr>
        <w:tc>
          <w:tcPr>
            <w:tcW w:w="1920" w:type="dxa"/>
            <w:vMerge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639AE" w:rsidRPr="006F4F04" w:rsidTr="00D639AE">
        <w:trPr>
          <w:trHeight w:val="443"/>
        </w:trPr>
        <w:tc>
          <w:tcPr>
            <w:tcW w:w="1920" w:type="dxa"/>
            <w:vMerge w:val="restart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39AE" w:rsidRPr="006F4F04" w:rsidTr="00D639AE">
        <w:trPr>
          <w:trHeight w:val="347"/>
        </w:trPr>
        <w:tc>
          <w:tcPr>
            <w:tcW w:w="1920" w:type="dxa"/>
            <w:vMerge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39AE" w:rsidRPr="006F4F04" w:rsidTr="00D639AE">
        <w:trPr>
          <w:trHeight w:val="443"/>
        </w:trPr>
        <w:tc>
          <w:tcPr>
            <w:tcW w:w="1920" w:type="dxa"/>
            <w:vMerge w:val="restart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rPr>
          <w:trHeight w:val="347"/>
        </w:trPr>
        <w:tc>
          <w:tcPr>
            <w:tcW w:w="1920" w:type="dxa"/>
            <w:vMerge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rPr>
          <w:trHeight w:val="466"/>
        </w:trPr>
        <w:tc>
          <w:tcPr>
            <w:tcW w:w="1920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F705C" w:rsidRPr="006F4F04" w:rsidRDefault="00BF705C" w:rsidP="0010048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05C" w:rsidRPr="006F4F04" w:rsidRDefault="00BF705C" w:rsidP="00BF705C">
      <w:pPr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D639AE" w:rsidP="00D8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11568" w:rsidRPr="006F4F04">
        <w:rPr>
          <w:rFonts w:ascii="Times New Roman" w:hAnsi="Times New Roman" w:cs="Times New Roman"/>
          <w:sz w:val="24"/>
          <w:szCs w:val="24"/>
        </w:rPr>
        <w:lastRenderedPageBreak/>
        <w:t>Другие конкурсы, конференции и олимпиады с участием школьников</w:t>
      </w:r>
    </w:p>
    <w:p w:rsidR="00181399" w:rsidRPr="006F4F04" w:rsidRDefault="00181399" w:rsidP="00D8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1898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2"/>
      </w:tblGrid>
      <w:tr w:rsidR="00D639AE" w:rsidRPr="006F4F04" w:rsidTr="00D639AE">
        <w:trPr>
          <w:trHeight w:val="31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639AE" w:rsidRPr="006F4F04" w:rsidTr="00D639AE">
        <w:trPr>
          <w:trHeight w:val="93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 участников/количество учеников)</w:t>
            </w:r>
          </w:p>
        </w:tc>
      </w:tr>
      <w:tr w:rsidR="00D639AE" w:rsidRPr="006F4F04" w:rsidTr="00D639AE">
        <w:trPr>
          <w:trHeight w:val="138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D639AE" w:rsidRPr="006F4F04" w:rsidTr="00D639AE">
        <w:trPr>
          <w:trHeight w:val="214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Олимпиады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предметная олимпиада для учащихся с ОВЗ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дистанционные олимпиады для учащихся 5, 6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20/18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предметные олимпиады для учащихся 1-4-х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Всеросиийская олимпиада по английскому "Олимпус" Осенняя сессия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"Звезда" (заочный тур/очный тур)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165/63</w:t>
            </w:r>
          </w:p>
        </w:tc>
      </w:tr>
      <w:tr w:rsidR="00D639AE" w:rsidRPr="006F4F04" w:rsidTr="00D639AE">
        <w:trPr>
          <w:trHeight w:val="31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51/33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Олимпиада "Будущее Арктики" (заочный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тур/очный тур)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639AE" w:rsidRPr="006F4F04" w:rsidTr="00D639AE">
        <w:trPr>
          <w:trHeight w:val="11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39AE" w:rsidRPr="006F4F04" w:rsidTr="00D639AE">
        <w:trPr>
          <w:trHeight w:val="112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731F7D" w:rsidRDefault="00BF705C" w:rsidP="0073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F7D">
              <w:rPr>
                <w:rFonts w:ascii="Times New Roman" w:hAnsi="Times New Roman" w:cs="Times New Roman"/>
                <w:sz w:val="24"/>
                <w:szCs w:val="24"/>
              </w:rPr>
              <w:t>Отраслевая физико-математическая олимпиада школьников «Росатом» (олимпиада 1 уровня)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297"/>
        </w:trPr>
        <w:tc>
          <w:tcPr>
            <w:tcW w:w="14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D639AE" w:rsidRPr="006F4F04" w:rsidTr="00D639AE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конференция "Шаг в будущее" для учащихся 5-8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58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конференция "Юность Архангельска"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конференция "Юность Поморья"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9AE" w:rsidRPr="006F4F04" w:rsidTr="00D639AE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научно - практическая конференция "Исследовательская деятельность школьников в области математики, прикладной математики и информатики"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 Всероссийская открытая конференция «Шаги в науку»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275"/>
        </w:trPr>
        <w:tc>
          <w:tcPr>
            <w:tcW w:w="14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D639AE" w:rsidRPr="006F4F04" w:rsidTr="00D639AE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IX городской конкурс исследовательских работ и проектов младших школьников «Я – исследователь»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VIII городской интеллектуально-личностный марафон «Твои возможности»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игра «Карусель» (для учащихся 4 -х классов)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«Эврика» (для учащихся 2-х классов)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 "Хочу все знать"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Очно-заочный турнир физических задач для учащихся 7х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конкурс "ЧиП"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639AE" w:rsidRPr="006F4F04" w:rsidTr="00D639AE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"МИФ - Математика, Информатика, Физика"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«Кит – компьютеры, информатика, технологии»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игра по математике "Кенгуру"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конкурс "Золотое РУНО"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Интеллектуальный конкурс "Пегас"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39AE" w:rsidRPr="006F4F04" w:rsidTr="00D639AE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 по русскому языку "Русский медвежонок"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639AE" w:rsidRPr="006F4F04" w:rsidTr="00D639AE">
        <w:trPr>
          <w:trHeight w:val="85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интеллектуальный конкурс British Bulldog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«Кенгуру-выпускникам»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«Гелиантус»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Полиатло-мониторинг «Политоринг»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биологический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119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математический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филологический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химический чемпионат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английскому языку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Молодежный чемпионат по литературе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немецкому языку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11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обществознанию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региональный уровень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окружающему миру (природоведению)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Молодежный чемпионат по русскому языку и языкознанию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"Старт" для учащихся 1-4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региональный уровень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 иностранным языкам "Я - лингвист"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"Математика и проектирование"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турнир «Перперикон»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турнир по экспериментальной математике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физических задач для учащихся 7 классов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Турнир математических задач для учащихся 8 класса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39AE" w:rsidRPr="006F4F04" w:rsidTr="00D639AE">
        <w:trPr>
          <w:trHeight w:val="630"/>
        </w:trPr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D639AE" w:rsidRPr="006F4F04" w:rsidTr="00D639AE">
        <w:trPr>
          <w:trHeight w:val="6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Премия по поддержке талантливой молодежи, установленная Указом Президента Российской Федерации от 06. Апреля 2006 года № 325 «О мерах государственной поддержки талантливой молодежи»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5C" w:rsidRPr="006F4F04" w:rsidRDefault="00BF705C" w:rsidP="0010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BF705C" w:rsidRPr="006F4F04" w:rsidRDefault="00BF705C" w:rsidP="00C65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568" w:rsidRPr="006F4F04" w:rsidRDefault="00211568" w:rsidP="00C6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4826"/>
        <w:gridCol w:w="2409"/>
        <w:gridCol w:w="1701"/>
      </w:tblGrid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легкоатлетическому кроссу среди юношей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волейболу среди юношей 1997-2000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Ломоносовского, Майская горка и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Варавино-Фактория территориальных округов города Архангельска по волейболу среди девушек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лыжным гонкам среди девушек 2001-2004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10048A" w:rsidP="0010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6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Ломоносовского, Майская горка и Варавино-Фактория территориальных округов города Архангельска по волейболу среди девушек 1997-2000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Первенство города Архангельска по волейболу среди девушек 2011-2004 г.р.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Всероссийского физкультурно-спортивного комплекса "Готов к труду и обороне".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Спартакиада летних оздоровительных лагерей с дневным пребывание детей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сборная лагеря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«Арктика:полюс открытий» Номинация «Экология Арктики»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6Б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авторских разработок настольных игр по здоровому образу жизни.(АЦМП)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2В совместно с родителями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Совет отцов Архангельской области Конкурс эссе «Мой папа-замечательный отец» (1-4 кл)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«Немецкая мозаика» Номинация «Особенности народных традиций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«Немецкая мозаика»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«Особенности народных традиций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«Немецкая мозаика» номинация «Выдающиеся города и памятники культуры Южных земель Германии»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Фонд региональных проектов «Успех» Новогодний конкурс писем «Мечты сбываются»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Квест –игра «Лица и маски литературных героев»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10А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Что? Где? Когда?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«Своя игра»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«Диффузия разума» 11Б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Игра «Своя игра»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интеллектуальных игр «В квадрате -2016» Результат трех игр (общий зачет)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 (из 22 команд) (без грамоты)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этап эколого - культурной всероссийской акции «Покормите птиц» Конкурс репортаж с кормушки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Март-апрель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 Международный конкурс работ школьников, студентов и преподавателей «Память о Холокосте-путь к толерантности» (Центр «Холокост»)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</w:t>
            </w:r>
          </w:p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«Сказочный сундучок»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6Б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декламаций «Дети читают стихи»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9В, учащаяся 8А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декабрь, январь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«Позвони родителям»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Учащаяся, 7А кл.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«Благополучие-независимость успех» Брейн –ринг «Финансовая грамотность-твоя финансовая безопасность»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команда, 9Б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«Благополучие-независимость успех», рисунок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2А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«Отечества умножить славу» Конкурс мозаичных полотен «Я живу на земле Ломоносова»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 (старшая возрастная группа)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2В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особое мнение жюри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«И Севера хрустальная душа» (младшая возрастная группа)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2В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«Страница 16» (город)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«Страница 16» (округ)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педагогические чтения «Свет Руси» Конкурс «Наш край в сиянии Арктики»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«Долг» «Никто, кроме нас»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7А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живу в городе воинской славы» конкурс веб-страничек «Мы любим тебя , Архангельск!»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Учащийся 7Б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литературный фестиваль имени Ф.Абрамова. Конкурс чтецов прозы «Родниковое слово Абрамова»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литературный фестиваль имени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Ф.Абрамова. Конкурс объемной композиции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</w:t>
            </w:r>
          </w:p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«Сказочный сундучок»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6Б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Мира- Кубка Архангельска по игре  «Что? Где? Когда?» сезон 2014-2015 (группа младшие школьники)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«Лунный свет», 9Б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Мира- Кубка Архангельска по игре  «Что? Где? Когда?» сезон 2014-2015 (группа школьники)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«Диффузия разума 11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Мира- Кубка Архангельска по игре  «Что? Где? Когда?» сезон 2014-2015 (группа дети)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«Шах и мат» 6 класс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семейных рисунков мультипликационных героев «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8Б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поэтического перевода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10А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«Эврика»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Команда 2 –е классы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Неделя культуры США в Архангельске конкурс поэтического перевода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Квест-ориентирование «Заповедный Архангельск»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 (рук. Завернина Т.Л.)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им. Ф. Абрамова «Женщины в творчестве Ф.Абрамова номинация «Знатоки произведений Ф. Абрамова»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им. Ф. Абрамова «Женщины в творчестве Ф.Абрамова номинация Чтецы произведений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9В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им. Ф. Абрамова «Женщины в творчестве Ф.Абрамова 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Поделки из бересты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7Б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Детская организация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«Зажигай» номинация «Вокал»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отряд «Росток»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«Правовой компас» «Юный правовед»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«Правовой компас» «Гражданином быть обязан»»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9, 10 11 классов.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Акция «Навстречу Новому году» Конкурс «Рукавичка-символ года»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1А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на лучшую световозвращающую игрушку «Засветись» в рамках акции «Арх.Светло» (5-8 кл)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Учащаяся 6А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Марафон «Олимпийский резерв»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8Б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общественной организации «Союз жителей Донбасса» 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639AE" w:rsidRPr="006F4F04" w:rsidTr="00D639AE">
        <w:tc>
          <w:tcPr>
            <w:tcW w:w="81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Марафон «Добрый Архангельск»</w:t>
            </w:r>
          </w:p>
        </w:tc>
        <w:tc>
          <w:tcPr>
            <w:tcW w:w="4826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409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211568" w:rsidRPr="006F4F04" w:rsidRDefault="00211568" w:rsidP="00AF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</w:tbl>
    <w:p w:rsidR="00211568" w:rsidRPr="006F4F04" w:rsidRDefault="00211568" w:rsidP="000C5784">
      <w:pPr>
        <w:rPr>
          <w:rFonts w:ascii="Times New Roman" w:hAnsi="Times New Roman" w:cs="Times New Roman"/>
          <w:b/>
          <w:sz w:val="24"/>
          <w:szCs w:val="24"/>
        </w:rPr>
      </w:pPr>
    </w:p>
    <w:p w:rsidR="00211568" w:rsidRPr="006F4F04" w:rsidRDefault="00211568" w:rsidP="000C5784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Конкурсы с участием педагогов</w:t>
      </w:r>
    </w:p>
    <w:tbl>
      <w:tblPr>
        <w:tblW w:w="151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98"/>
        <w:gridCol w:w="6465"/>
      </w:tblGrid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D6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участия, участник / дипломант (указать тип диплома: победитель, призер, лауреат, дипломант и т.д.)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года-2017»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Победитель, 18 участников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инноваций в области метапредметного обучения «Есть идея» в рамках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педагогических чтений «Свет Руси»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 конкурс «От творчества к мастерству»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победителя, 1 призер, 2 участника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«Открытый урок»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призера, 1 участник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«Мой голос - за Победу» в номинации «Мы этой памяти верны»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разработок «Творчество-педагога-организатора» в номинации «Лучшая методическая разработка внеклассного мероприятия для учащихся начальных классов»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9AE" w:rsidRPr="006F4F04" w:rsidTr="00D639AE">
        <w:tc>
          <w:tcPr>
            <w:tcW w:w="6771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«Формула будущего – 2017»</w:t>
            </w:r>
          </w:p>
        </w:tc>
        <w:tc>
          <w:tcPr>
            <w:tcW w:w="1898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65" w:type="dxa"/>
            <w:vAlign w:val="center"/>
          </w:tcPr>
          <w:p w:rsidR="006643C6" w:rsidRPr="006F4F04" w:rsidRDefault="006643C6" w:rsidP="008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F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643C6" w:rsidRPr="006F4F04" w:rsidRDefault="006643C6" w:rsidP="00FF5A9D">
      <w:pPr>
        <w:pStyle w:val="1"/>
      </w:pPr>
    </w:p>
    <w:p w:rsidR="00211568" w:rsidRPr="006F4F04" w:rsidRDefault="00D639AE" w:rsidP="00FF5A9D">
      <w:pPr>
        <w:pStyle w:val="1"/>
      </w:pPr>
      <w:r>
        <w:br w:type="page"/>
      </w:r>
      <w:bookmarkStart w:id="17" w:name="_Toc491434608"/>
      <w:r w:rsidR="00211568" w:rsidRPr="006F4F04">
        <w:lastRenderedPageBreak/>
        <w:t>Результаты работы учреждения в статусе базового</w:t>
      </w:r>
      <w:bookmarkEnd w:id="17"/>
    </w:p>
    <w:p w:rsidR="009C05F7" w:rsidRPr="006F4F04" w:rsidRDefault="009C05F7" w:rsidP="009C05F7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Нормативно-правовая база БУ (локальный уровень)</w:t>
      </w:r>
    </w:p>
    <w:p w:rsidR="009C05F7" w:rsidRPr="006F4F04" w:rsidRDefault="009C05F7" w:rsidP="009C05F7">
      <w:pPr>
        <w:tabs>
          <w:tab w:val="left" w:pos="392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4F04">
        <w:rPr>
          <w:rFonts w:ascii="Times New Roman" w:hAnsi="Times New Roman" w:cs="Times New Roman"/>
          <w:sz w:val="24"/>
          <w:szCs w:val="24"/>
        </w:rPr>
        <w:t>Приказ «</w:t>
      </w:r>
      <w:r w:rsidRPr="006F4F04">
        <w:rPr>
          <w:rFonts w:ascii="Times New Roman" w:hAnsi="Times New Roman" w:cs="Times New Roman"/>
          <w:bCs/>
          <w:sz w:val="24"/>
          <w:szCs w:val="24"/>
        </w:rPr>
        <w:t>Об утверждении обновленного перечня структурных элементов сетевой модели</w:t>
      </w:r>
      <w:r w:rsidRPr="006F4F04">
        <w:rPr>
          <w:rFonts w:ascii="Times New Roman" w:hAnsi="Times New Roman" w:cs="Times New Roman"/>
          <w:sz w:val="24"/>
          <w:szCs w:val="24"/>
        </w:rPr>
        <w:t xml:space="preserve"> системы образования муниципального образования "Город Архангельск", их руководителей»</w:t>
      </w:r>
    </w:p>
    <w:p w:rsidR="009C05F7" w:rsidRPr="006F4F04" w:rsidRDefault="009C05F7" w:rsidP="009C05F7">
      <w:pPr>
        <w:tabs>
          <w:tab w:val="left" w:pos="392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-</w:t>
      </w:r>
      <w:r w:rsidRPr="006F4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F04">
        <w:rPr>
          <w:rFonts w:ascii="Times New Roman" w:hAnsi="Times New Roman" w:cs="Times New Roman"/>
          <w:sz w:val="24"/>
          <w:szCs w:val="24"/>
        </w:rPr>
        <w:t>Положение</w:t>
      </w:r>
      <w:r w:rsidRPr="006F4F04">
        <w:rPr>
          <w:rFonts w:ascii="Times New Roman" w:hAnsi="Times New Roman" w:cs="Times New Roman"/>
          <w:bCs/>
          <w:sz w:val="24"/>
          <w:szCs w:val="24"/>
        </w:rPr>
        <w:t xml:space="preserve"> о базовом учреждении системы образования муниципального образования "Город Архангельск"</w:t>
      </w:r>
    </w:p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2. Методическое сопровождение деятельности педагогов</w:t>
      </w:r>
    </w:p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2.1. Организация методических мероприятий на городском, окружном уровне (проведение семинаров, мастер-классов, педагогических мастерских, конференций и т.д.)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7"/>
        <w:gridCol w:w="1701"/>
        <w:gridCol w:w="2126"/>
        <w:gridCol w:w="1843"/>
        <w:gridCol w:w="1701"/>
        <w:gridCol w:w="1842"/>
        <w:gridCol w:w="1843"/>
        <w:gridCol w:w="1843"/>
      </w:tblGrid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транслирующих опыт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педагогов, посетивших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руководителя на мероприятии</w:t>
            </w:r>
          </w:p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рефлексии, 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отмеченные в ходе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rPr>
          <w:trHeight w:val="199"/>
        </w:trPr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AE" w:rsidRPr="006F4F04" w:rsidTr="00D639AE">
        <w:tc>
          <w:tcPr>
            <w:tcW w:w="438" w:type="dxa"/>
            <w:shd w:val="clear" w:color="auto" w:fill="auto"/>
            <w:vAlign w:val="center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</w:p>
    <w:p w:rsidR="009C05F7" w:rsidRPr="006F4F04" w:rsidRDefault="009C05F7" w:rsidP="009C05F7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2.2. Участие в конкурсах методических материалов и профмастерства городского, областного  уровня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7"/>
        <w:gridCol w:w="3827"/>
        <w:gridCol w:w="4678"/>
      </w:tblGrid>
      <w:tr w:rsidR="009C05F7" w:rsidRPr="006F4F04" w:rsidTr="009C05F7">
        <w:trPr>
          <w:trHeight w:val="1069"/>
        </w:trPr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принявших участие в конкурсе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5F7" w:rsidRPr="006F4F04" w:rsidTr="009C05F7"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Окружной конкурс методических разработок «От творчества к мастерству»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4 (6 работ)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9C05F7" w:rsidRPr="006F4F04" w:rsidTr="009C05F7">
        <w:tc>
          <w:tcPr>
            <w:tcW w:w="46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методических разработок «Открытый урок»</w:t>
            </w:r>
          </w:p>
        </w:tc>
        <w:tc>
          <w:tcPr>
            <w:tcW w:w="3827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</w:tbl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</w:p>
    <w:p w:rsidR="009C05F7" w:rsidRPr="006F4F04" w:rsidRDefault="00D639AE" w:rsidP="009C0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C05F7" w:rsidRPr="006F4F04">
        <w:rPr>
          <w:rFonts w:ascii="Times New Roman" w:hAnsi="Times New Roman" w:cs="Times New Roman"/>
          <w:b/>
          <w:sz w:val="24"/>
          <w:szCs w:val="24"/>
        </w:rPr>
        <w:lastRenderedPageBreak/>
        <w:t>3. Обеспечение информационной открытости деятельности в статусе БУ</w:t>
      </w:r>
    </w:p>
    <w:p w:rsidR="009C05F7" w:rsidRPr="006F4F04" w:rsidRDefault="009C05F7" w:rsidP="009C05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5428"/>
      </w:tblGrid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указанием ссылки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доступного для пользователей раздела БУ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 плана работы БУ на текущий год </w:t>
            </w:r>
          </w:p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план работы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http://guarant-success.ucoz.ru/index/rezultaty_raboty_po_proektu/0-128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результатов деятельности БУ (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результаты деятельности на официальном сайте </w:t>
            </w:r>
            <w:r w:rsidRPr="006F4F04">
              <w:rPr>
                <w:rFonts w:ascii="Times New Roman" w:hAnsi="Times New Roman" w:cs="Times New Roman"/>
                <w:b/>
                <w:sz w:val="24"/>
                <w:szCs w:val="24"/>
              </w:rPr>
              <w:t>указать)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 новостей о деятельности БУ, информации о проведении городских, окружных мероприятий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http://guarant-success.ucoz.ru/index/informacionnyj_centr/0-29</w:t>
            </w:r>
          </w:p>
        </w:tc>
      </w:tr>
      <w:tr w:rsidR="009C05F7" w:rsidRPr="006F4F04" w:rsidTr="0010048A">
        <w:tc>
          <w:tcPr>
            <w:tcW w:w="8188" w:type="dxa"/>
            <w:shd w:val="clear" w:color="auto" w:fill="auto"/>
          </w:tcPr>
          <w:p w:rsidR="009C05F7" w:rsidRPr="006F4F04" w:rsidRDefault="009C05F7" w:rsidP="0010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Своевременное (согласно положению о БУ, утвержденному постановлением Администрации муниципального образования "Город Архангельск" от 05.02.2016                № 126) обновление информации, размещенной на официальном сайте в разделе БУ</w:t>
            </w:r>
          </w:p>
        </w:tc>
        <w:tc>
          <w:tcPr>
            <w:tcW w:w="4678" w:type="dxa"/>
            <w:shd w:val="clear" w:color="auto" w:fill="auto"/>
          </w:tcPr>
          <w:p w:rsidR="009C05F7" w:rsidRPr="006F4F04" w:rsidRDefault="009C05F7" w:rsidP="0010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4">
              <w:rPr>
                <w:rFonts w:ascii="Times New Roman" w:hAnsi="Times New Roman" w:cs="Times New Roman"/>
                <w:sz w:val="24"/>
                <w:szCs w:val="24"/>
              </w:rPr>
              <w:t>http://guarant-success.ucoz.ru/index/rezultaty_raboty_po_proektu/0-128</w:t>
            </w:r>
          </w:p>
        </w:tc>
      </w:tr>
    </w:tbl>
    <w:p w:rsidR="00211568" w:rsidRPr="00C9343F" w:rsidRDefault="00211568" w:rsidP="00C9343F">
      <w:pPr>
        <w:pStyle w:val="1"/>
      </w:pPr>
      <w:r w:rsidRPr="006F4F04">
        <w:rPr>
          <w:sz w:val="24"/>
          <w:szCs w:val="24"/>
        </w:rPr>
        <w:br w:type="page"/>
      </w:r>
      <w:bookmarkStart w:id="18" w:name="_Toc491434609"/>
      <w:r w:rsidRPr="006F4F04">
        <w:lastRenderedPageBreak/>
        <w:t>Результаты работы ОУ как ресурсного центра института открытого образования</w:t>
      </w:r>
      <w:bookmarkEnd w:id="18"/>
    </w:p>
    <w:p w:rsidR="00211568" w:rsidRPr="006F4F04" w:rsidRDefault="00211568" w:rsidP="00AF016C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 2014 года школа является ресурсным центром государственного автономного образовательного учреждения «Архангельский областной институт открытого образования» в направлении «Информационные коммуникационные технологии».</w:t>
      </w:r>
    </w:p>
    <w:p w:rsidR="00211568" w:rsidRPr="006F4F04" w:rsidRDefault="00211568" w:rsidP="00AF016C">
      <w:pPr>
        <w:rPr>
          <w:rFonts w:ascii="Times New Roman" w:hAnsi="Times New Roman" w:cs="Times New Roman"/>
          <w:b/>
          <w:sz w:val="24"/>
          <w:szCs w:val="24"/>
        </w:rPr>
      </w:pPr>
      <w:r w:rsidRPr="006F4F04">
        <w:rPr>
          <w:rFonts w:ascii="Times New Roman" w:hAnsi="Times New Roman" w:cs="Times New Roman"/>
          <w:b/>
          <w:sz w:val="24"/>
          <w:szCs w:val="24"/>
        </w:rPr>
        <w:t>Мероприятия, проведенные на базе ОУ:</w:t>
      </w:r>
    </w:p>
    <w:p w:rsidR="00211568" w:rsidRPr="006F4F04" w:rsidRDefault="00211568" w:rsidP="00AF016C">
      <w:pPr>
        <w:pStyle w:val="a4"/>
        <w:shd w:val="clear" w:color="auto" w:fill="FFFFFF"/>
        <w:rPr>
          <w:rStyle w:val="a5"/>
          <w:i/>
          <w:iCs/>
        </w:rPr>
      </w:pPr>
      <w:r w:rsidRPr="006F4F04">
        <w:rPr>
          <w:rStyle w:val="a5"/>
          <w:i/>
          <w:iCs/>
        </w:rPr>
        <w:t xml:space="preserve">Курсовая подготовка </w:t>
      </w:r>
    </w:p>
    <w:p w:rsidR="00211568" w:rsidRPr="006F4F04" w:rsidRDefault="007C5C18" w:rsidP="00AF016C">
      <w:pPr>
        <w:pStyle w:val="a4"/>
        <w:shd w:val="clear" w:color="auto" w:fill="FFFFFF"/>
      </w:pPr>
      <w:r w:rsidRPr="006F4F04">
        <w:t>Ноябрь 2016</w:t>
      </w:r>
      <w:r w:rsidR="00211568" w:rsidRPr="006F4F04">
        <w:br/>
        <w:t>"</w:t>
      </w:r>
      <w:r w:rsidRPr="006F4F04">
        <w:t xml:space="preserve">Создание и ведение электронного портфолио </w:t>
      </w:r>
      <w:r w:rsidR="00211568" w:rsidRPr="006F4F04">
        <w:t xml:space="preserve">" </w:t>
      </w:r>
      <w:r w:rsidRPr="006F4F04">
        <w:t>24</w:t>
      </w:r>
      <w:r w:rsidR="00211568" w:rsidRPr="006F4F04">
        <w:t xml:space="preserve"> час</w:t>
      </w:r>
      <w:r w:rsidRPr="006F4F04">
        <w:t>а</w:t>
      </w:r>
    </w:p>
    <w:p w:rsidR="00211568" w:rsidRPr="006F4F04" w:rsidRDefault="00211568" w:rsidP="00AF016C">
      <w:pPr>
        <w:pStyle w:val="a4"/>
        <w:shd w:val="clear" w:color="auto" w:fill="FFFFFF"/>
      </w:pPr>
      <w:r w:rsidRPr="006F4F04">
        <w:t xml:space="preserve">Количество участников – </w:t>
      </w:r>
      <w:r w:rsidR="007C5C18" w:rsidRPr="006F4F04">
        <w:t>10</w:t>
      </w:r>
      <w:r w:rsidRPr="006F4F04">
        <w:t xml:space="preserve"> педагогов ОУ г. Архангельска</w:t>
      </w:r>
    </w:p>
    <w:p w:rsidR="00211568" w:rsidRPr="006F4F04" w:rsidRDefault="007C5C18" w:rsidP="00AF016C">
      <w:pPr>
        <w:pStyle w:val="a4"/>
        <w:shd w:val="clear" w:color="auto" w:fill="FFFFFF"/>
      </w:pPr>
      <w:r w:rsidRPr="006F4F04">
        <w:t>Февраль-март 2017</w:t>
      </w:r>
      <w:r w:rsidR="00211568" w:rsidRPr="006F4F04">
        <w:br/>
        <w:t>«</w:t>
      </w:r>
      <w:r w:rsidRPr="006F4F04">
        <w:rPr>
          <w:iCs/>
        </w:rPr>
        <w:t>Эффективное использование ИКТ в учебном процессе</w:t>
      </w:r>
      <w:r w:rsidR="00211568" w:rsidRPr="006F4F04">
        <w:t>»</w:t>
      </w:r>
      <w:r w:rsidRPr="006F4F04">
        <w:t xml:space="preserve"> 16 часов</w:t>
      </w:r>
    </w:p>
    <w:p w:rsidR="00211568" w:rsidRPr="00C9343F" w:rsidRDefault="00211568" w:rsidP="00C9343F">
      <w:pPr>
        <w:pStyle w:val="a4"/>
        <w:shd w:val="clear" w:color="auto" w:fill="FFFFFF"/>
      </w:pPr>
      <w:r w:rsidRPr="006F4F04">
        <w:t xml:space="preserve">Количество участников – </w:t>
      </w:r>
      <w:r w:rsidR="007C5C18" w:rsidRPr="006F4F04">
        <w:t>8</w:t>
      </w:r>
      <w:r w:rsidR="00C9343F">
        <w:t xml:space="preserve"> педагогов ОУ г. Архангельска</w:t>
      </w:r>
    </w:p>
    <w:p w:rsidR="00211568" w:rsidRPr="006F4F04" w:rsidRDefault="00D639AE" w:rsidP="00FF5A9D">
      <w:pPr>
        <w:pStyle w:val="1"/>
      </w:pPr>
      <w:r>
        <w:br w:type="page"/>
      </w:r>
      <w:bookmarkStart w:id="19" w:name="_Toc491434610"/>
      <w:r w:rsidR="00211568" w:rsidRPr="006F4F04">
        <w:lastRenderedPageBreak/>
        <w:t>Анализ показателей деятельности школы</w:t>
      </w:r>
      <w:bookmarkEnd w:id="19"/>
    </w:p>
    <w:p w:rsidR="00532C11" w:rsidRPr="006F4F04" w:rsidRDefault="00532C11" w:rsidP="00532C11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По результатам самообследования сделаны следующие выводы:</w:t>
      </w:r>
    </w:p>
    <w:p w:rsidR="00532C11" w:rsidRPr="006F4F04" w:rsidRDefault="00532C11" w:rsidP="00532C11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Успеваемость и качество обученности в начальной и в старшей школе выросли по сравнению с предыдущим учебным годом. В основной школе – уменьшилось на 1,6%, что связано в адаптацией детей в переформированных классах.</w:t>
      </w:r>
    </w:p>
    <w:p w:rsidR="00532C11" w:rsidRPr="006F4F04" w:rsidRDefault="00532C11" w:rsidP="00532C11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Успешность продемонстрирована учащимися и педагогами в предметных олимпиадах, различный мероприятиях, методических конкурсах.</w:t>
      </w:r>
    </w:p>
    <w:p w:rsidR="00532C11" w:rsidRPr="006F4F04" w:rsidRDefault="00532C11" w:rsidP="00532C1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</w:p>
    <w:p w:rsidR="00532C11" w:rsidRPr="006F4F04" w:rsidRDefault="00532C11" w:rsidP="00532C1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Таким результатам способствовали следующие условия: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Школа укомплектована техническими, методическими средствами, обеспечивающими организацию ведения образовательной и воспитательной деятельности.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Кадровый состав школы систематически повышает свою квалификацию, посещая курсовые мероприятия и семинары, что позволяет организовать занятия с учащимися на высоком уровне, удовлетворить образовательные потребности учащихся и их родителей.</w:t>
      </w:r>
    </w:p>
    <w:p w:rsidR="00532C11" w:rsidRPr="006F4F04" w:rsidRDefault="00532C11" w:rsidP="00532C11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На базе школы для удовлетворения потребности педагогов проводятся курсы повышения квалификации.</w:t>
      </w:r>
    </w:p>
    <w:p w:rsidR="00532C11" w:rsidRPr="006F4F04" w:rsidRDefault="00532C11" w:rsidP="00532C11">
      <w:p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Перспективы деятельности школы: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Дальнейшее развитие технической и методической базы школы.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Внедрение ФГОС в 7-х классах.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Продолжение сотрудничества с АО ИОО в целях обеспечения комфортных условий для повышения квалификации педагогов.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Разработка перспективного плана функционирования школы как опорного учреждения по внедрению информационных технологий в образовательный процесс.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Совершенствование взаимодействия школы с вузами, средними специальными образовательными учреждениями города в целях удовлетворения образовательных потребностей учащихся и педагогов.</w:t>
      </w:r>
    </w:p>
    <w:p w:rsidR="00532C11" w:rsidRPr="006F4F04" w:rsidRDefault="00532C11" w:rsidP="00532C11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F04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деятельности школы.</w:t>
      </w:r>
    </w:p>
    <w:sectPr w:rsidR="00532C11" w:rsidRPr="006F4F04" w:rsidSect="006C62A3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91" w:rsidRDefault="00706E91" w:rsidP="00FE722B">
      <w:pPr>
        <w:spacing w:after="0" w:line="240" w:lineRule="auto"/>
      </w:pPr>
      <w:r>
        <w:separator/>
      </w:r>
    </w:p>
  </w:endnote>
  <w:endnote w:type="continuationSeparator" w:id="0">
    <w:p w:rsidR="00706E91" w:rsidRDefault="00706E91" w:rsidP="00F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8A" w:rsidRDefault="001004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7AB4">
      <w:rPr>
        <w:noProof/>
      </w:rPr>
      <w:t>2</w:t>
    </w:r>
    <w:r>
      <w:rPr>
        <w:noProof/>
      </w:rPr>
      <w:fldChar w:fldCharType="end"/>
    </w:r>
  </w:p>
  <w:p w:rsidR="0010048A" w:rsidRDefault="00100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91" w:rsidRDefault="00706E91" w:rsidP="00FE722B">
      <w:pPr>
        <w:spacing w:after="0" w:line="240" w:lineRule="auto"/>
      </w:pPr>
      <w:r>
        <w:separator/>
      </w:r>
    </w:p>
  </w:footnote>
  <w:footnote w:type="continuationSeparator" w:id="0">
    <w:p w:rsidR="00706E91" w:rsidRDefault="00706E91" w:rsidP="00F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FA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96E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643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908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E6F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1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6A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CD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4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18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04C5F"/>
    <w:multiLevelType w:val="hybridMultilevel"/>
    <w:tmpl w:val="2ED06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A73"/>
    <w:multiLevelType w:val="hybridMultilevel"/>
    <w:tmpl w:val="3A6E1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012C16"/>
    <w:multiLevelType w:val="multilevel"/>
    <w:tmpl w:val="998876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3" w15:restartNumberingAfterBreak="0">
    <w:nsid w:val="4F907CA2"/>
    <w:multiLevelType w:val="hybridMultilevel"/>
    <w:tmpl w:val="F6EC76F4"/>
    <w:lvl w:ilvl="0" w:tplc="FA982B32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03C90"/>
    <w:multiLevelType w:val="hybridMultilevel"/>
    <w:tmpl w:val="6AE0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F2C65"/>
    <w:multiLevelType w:val="hybridMultilevel"/>
    <w:tmpl w:val="909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4FE"/>
    <w:multiLevelType w:val="hybridMultilevel"/>
    <w:tmpl w:val="803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2E5BAD"/>
    <w:multiLevelType w:val="hybridMultilevel"/>
    <w:tmpl w:val="9E1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2BA"/>
    <w:rsid w:val="00020274"/>
    <w:rsid w:val="00021621"/>
    <w:rsid w:val="00023C7F"/>
    <w:rsid w:val="000379EB"/>
    <w:rsid w:val="00042E27"/>
    <w:rsid w:val="0004379E"/>
    <w:rsid w:val="000444A2"/>
    <w:rsid w:val="00050D1F"/>
    <w:rsid w:val="00054B80"/>
    <w:rsid w:val="000607F5"/>
    <w:rsid w:val="00073DA7"/>
    <w:rsid w:val="000758F4"/>
    <w:rsid w:val="00075E0B"/>
    <w:rsid w:val="000901E1"/>
    <w:rsid w:val="00095413"/>
    <w:rsid w:val="00095E15"/>
    <w:rsid w:val="000A1891"/>
    <w:rsid w:val="000A2346"/>
    <w:rsid w:val="000B0341"/>
    <w:rsid w:val="000B1463"/>
    <w:rsid w:val="000C2E39"/>
    <w:rsid w:val="000C4F9F"/>
    <w:rsid w:val="000C5784"/>
    <w:rsid w:val="000E1F90"/>
    <w:rsid w:val="000F0629"/>
    <w:rsid w:val="000F27A0"/>
    <w:rsid w:val="000F3FBA"/>
    <w:rsid w:val="000F59D8"/>
    <w:rsid w:val="0010048A"/>
    <w:rsid w:val="00102135"/>
    <w:rsid w:val="001024BE"/>
    <w:rsid w:val="00103223"/>
    <w:rsid w:val="0010643B"/>
    <w:rsid w:val="0010689E"/>
    <w:rsid w:val="0011414E"/>
    <w:rsid w:val="00117A0F"/>
    <w:rsid w:val="001231F6"/>
    <w:rsid w:val="0012579F"/>
    <w:rsid w:val="00126903"/>
    <w:rsid w:val="00136CCC"/>
    <w:rsid w:val="00140907"/>
    <w:rsid w:val="00147A34"/>
    <w:rsid w:val="001535C4"/>
    <w:rsid w:val="00181399"/>
    <w:rsid w:val="001829C7"/>
    <w:rsid w:val="001B1917"/>
    <w:rsid w:val="001D6FCE"/>
    <w:rsid w:val="001E6732"/>
    <w:rsid w:val="001E753D"/>
    <w:rsid w:val="001F4D6F"/>
    <w:rsid w:val="002028E3"/>
    <w:rsid w:val="00210471"/>
    <w:rsid w:val="00211568"/>
    <w:rsid w:val="00217187"/>
    <w:rsid w:val="00223C02"/>
    <w:rsid w:val="00230924"/>
    <w:rsid w:val="002414B2"/>
    <w:rsid w:val="00246925"/>
    <w:rsid w:val="00257D71"/>
    <w:rsid w:val="00263EBB"/>
    <w:rsid w:val="002843DD"/>
    <w:rsid w:val="002859B9"/>
    <w:rsid w:val="00293EDA"/>
    <w:rsid w:val="002B086F"/>
    <w:rsid w:val="002B4AC2"/>
    <w:rsid w:val="002B6D48"/>
    <w:rsid w:val="002B7721"/>
    <w:rsid w:val="002C585E"/>
    <w:rsid w:val="002E1D4B"/>
    <w:rsid w:val="002F4F6C"/>
    <w:rsid w:val="00304858"/>
    <w:rsid w:val="00305528"/>
    <w:rsid w:val="00310722"/>
    <w:rsid w:val="00310DC9"/>
    <w:rsid w:val="00311334"/>
    <w:rsid w:val="003150A2"/>
    <w:rsid w:val="00332764"/>
    <w:rsid w:val="00335B84"/>
    <w:rsid w:val="003407C4"/>
    <w:rsid w:val="0034112B"/>
    <w:rsid w:val="00346E12"/>
    <w:rsid w:val="00354AAB"/>
    <w:rsid w:val="00361172"/>
    <w:rsid w:val="003615AB"/>
    <w:rsid w:val="00382A01"/>
    <w:rsid w:val="003838A4"/>
    <w:rsid w:val="00390E73"/>
    <w:rsid w:val="003A21F6"/>
    <w:rsid w:val="003A5703"/>
    <w:rsid w:val="003C650B"/>
    <w:rsid w:val="003C6BA4"/>
    <w:rsid w:val="003C70CA"/>
    <w:rsid w:val="003E212A"/>
    <w:rsid w:val="003E3704"/>
    <w:rsid w:val="004012B4"/>
    <w:rsid w:val="00422618"/>
    <w:rsid w:val="00433DBE"/>
    <w:rsid w:val="0043611F"/>
    <w:rsid w:val="004368C4"/>
    <w:rsid w:val="00471C83"/>
    <w:rsid w:val="0047321F"/>
    <w:rsid w:val="004B7B50"/>
    <w:rsid w:val="004C55D9"/>
    <w:rsid w:val="004D7A00"/>
    <w:rsid w:val="004E6DBB"/>
    <w:rsid w:val="004E7057"/>
    <w:rsid w:val="004F5D04"/>
    <w:rsid w:val="00500710"/>
    <w:rsid w:val="00503B8F"/>
    <w:rsid w:val="00532C11"/>
    <w:rsid w:val="00533D14"/>
    <w:rsid w:val="00540E73"/>
    <w:rsid w:val="00544A21"/>
    <w:rsid w:val="0054658A"/>
    <w:rsid w:val="00550B46"/>
    <w:rsid w:val="0055373B"/>
    <w:rsid w:val="00567600"/>
    <w:rsid w:val="00570417"/>
    <w:rsid w:val="00573012"/>
    <w:rsid w:val="00574F4B"/>
    <w:rsid w:val="00587964"/>
    <w:rsid w:val="00587DE7"/>
    <w:rsid w:val="0059529C"/>
    <w:rsid w:val="00597053"/>
    <w:rsid w:val="005C3E78"/>
    <w:rsid w:val="005D1C2E"/>
    <w:rsid w:val="005F0104"/>
    <w:rsid w:val="005F43D9"/>
    <w:rsid w:val="00611BDA"/>
    <w:rsid w:val="00625265"/>
    <w:rsid w:val="00626C54"/>
    <w:rsid w:val="00627D7F"/>
    <w:rsid w:val="00643286"/>
    <w:rsid w:val="00646985"/>
    <w:rsid w:val="006520D1"/>
    <w:rsid w:val="00654300"/>
    <w:rsid w:val="00654877"/>
    <w:rsid w:val="006643C6"/>
    <w:rsid w:val="00664E6F"/>
    <w:rsid w:val="00664E86"/>
    <w:rsid w:val="00690B51"/>
    <w:rsid w:val="00690F35"/>
    <w:rsid w:val="006A5014"/>
    <w:rsid w:val="006A6F88"/>
    <w:rsid w:val="006B5259"/>
    <w:rsid w:val="006C5623"/>
    <w:rsid w:val="006C62A3"/>
    <w:rsid w:val="006D144A"/>
    <w:rsid w:val="006D16FF"/>
    <w:rsid w:val="006F24E9"/>
    <w:rsid w:val="006F4C85"/>
    <w:rsid w:val="006F4F04"/>
    <w:rsid w:val="006F6F4E"/>
    <w:rsid w:val="006F76CD"/>
    <w:rsid w:val="0070265B"/>
    <w:rsid w:val="00702E6D"/>
    <w:rsid w:val="00706E91"/>
    <w:rsid w:val="007158D8"/>
    <w:rsid w:val="00726328"/>
    <w:rsid w:val="00731F7D"/>
    <w:rsid w:val="00736C22"/>
    <w:rsid w:val="007406B8"/>
    <w:rsid w:val="00744BC5"/>
    <w:rsid w:val="00744C07"/>
    <w:rsid w:val="007616DD"/>
    <w:rsid w:val="00761BCE"/>
    <w:rsid w:val="00762991"/>
    <w:rsid w:val="00763201"/>
    <w:rsid w:val="007B580E"/>
    <w:rsid w:val="007B7108"/>
    <w:rsid w:val="007C5C18"/>
    <w:rsid w:val="007C61B8"/>
    <w:rsid w:val="007E1B16"/>
    <w:rsid w:val="0080575D"/>
    <w:rsid w:val="00805E63"/>
    <w:rsid w:val="00810CE8"/>
    <w:rsid w:val="0081632C"/>
    <w:rsid w:val="00820D2D"/>
    <w:rsid w:val="00830ACC"/>
    <w:rsid w:val="0083302A"/>
    <w:rsid w:val="00833452"/>
    <w:rsid w:val="008403E0"/>
    <w:rsid w:val="00844307"/>
    <w:rsid w:val="008516EF"/>
    <w:rsid w:val="00852DE9"/>
    <w:rsid w:val="008550F4"/>
    <w:rsid w:val="00857378"/>
    <w:rsid w:val="00857D84"/>
    <w:rsid w:val="0086129B"/>
    <w:rsid w:val="008815B7"/>
    <w:rsid w:val="00897170"/>
    <w:rsid w:val="008974D6"/>
    <w:rsid w:val="008A0F72"/>
    <w:rsid w:val="008A3E3A"/>
    <w:rsid w:val="008B4FFE"/>
    <w:rsid w:val="008C780C"/>
    <w:rsid w:val="008C7A01"/>
    <w:rsid w:val="008E6933"/>
    <w:rsid w:val="008F580B"/>
    <w:rsid w:val="0090059E"/>
    <w:rsid w:val="0090764E"/>
    <w:rsid w:val="00942046"/>
    <w:rsid w:val="00946523"/>
    <w:rsid w:val="0095643C"/>
    <w:rsid w:val="009572BA"/>
    <w:rsid w:val="0095766F"/>
    <w:rsid w:val="00957AB4"/>
    <w:rsid w:val="00960E46"/>
    <w:rsid w:val="0097070A"/>
    <w:rsid w:val="00971E8D"/>
    <w:rsid w:val="00983CC1"/>
    <w:rsid w:val="009925AD"/>
    <w:rsid w:val="0099565F"/>
    <w:rsid w:val="009C05F7"/>
    <w:rsid w:val="009D30FA"/>
    <w:rsid w:val="009E5A00"/>
    <w:rsid w:val="009E5F11"/>
    <w:rsid w:val="00A17A5A"/>
    <w:rsid w:val="00A22067"/>
    <w:rsid w:val="00A2538C"/>
    <w:rsid w:val="00A25A10"/>
    <w:rsid w:val="00A5083F"/>
    <w:rsid w:val="00A67C7A"/>
    <w:rsid w:val="00A7302A"/>
    <w:rsid w:val="00A765F3"/>
    <w:rsid w:val="00AA4754"/>
    <w:rsid w:val="00AB30A4"/>
    <w:rsid w:val="00AC60EE"/>
    <w:rsid w:val="00AD4D27"/>
    <w:rsid w:val="00AD51CC"/>
    <w:rsid w:val="00AE7344"/>
    <w:rsid w:val="00AF016C"/>
    <w:rsid w:val="00AF494C"/>
    <w:rsid w:val="00AF4D7C"/>
    <w:rsid w:val="00B23FE7"/>
    <w:rsid w:val="00B2664E"/>
    <w:rsid w:val="00B2701C"/>
    <w:rsid w:val="00B3563E"/>
    <w:rsid w:val="00B73B5D"/>
    <w:rsid w:val="00B80D16"/>
    <w:rsid w:val="00B84D35"/>
    <w:rsid w:val="00B922C9"/>
    <w:rsid w:val="00BA1B67"/>
    <w:rsid w:val="00BB6825"/>
    <w:rsid w:val="00BE057B"/>
    <w:rsid w:val="00BF1340"/>
    <w:rsid w:val="00BF3C43"/>
    <w:rsid w:val="00BF705C"/>
    <w:rsid w:val="00C014D2"/>
    <w:rsid w:val="00C13864"/>
    <w:rsid w:val="00C243AA"/>
    <w:rsid w:val="00C264A3"/>
    <w:rsid w:val="00C2711A"/>
    <w:rsid w:val="00C31F39"/>
    <w:rsid w:val="00C32F59"/>
    <w:rsid w:val="00C4604E"/>
    <w:rsid w:val="00C5540D"/>
    <w:rsid w:val="00C61102"/>
    <w:rsid w:val="00C65CA9"/>
    <w:rsid w:val="00C76A6E"/>
    <w:rsid w:val="00C810B3"/>
    <w:rsid w:val="00C9343F"/>
    <w:rsid w:val="00C93DD3"/>
    <w:rsid w:val="00CA16A8"/>
    <w:rsid w:val="00CC613D"/>
    <w:rsid w:val="00CC7120"/>
    <w:rsid w:val="00CD2037"/>
    <w:rsid w:val="00CD2DC5"/>
    <w:rsid w:val="00CE06F1"/>
    <w:rsid w:val="00CE0B84"/>
    <w:rsid w:val="00D1087C"/>
    <w:rsid w:val="00D23247"/>
    <w:rsid w:val="00D23D36"/>
    <w:rsid w:val="00D274B4"/>
    <w:rsid w:val="00D309F9"/>
    <w:rsid w:val="00D4338A"/>
    <w:rsid w:val="00D4398D"/>
    <w:rsid w:val="00D639AE"/>
    <w:rsid w:val="00D7010B"/>
    <w:rsid w:val="00D82CC2"/>
    <w:rsid w:val="00D85D01"/>
    <w:rsid w:val="00D90CEF"/>
    <w:rsid w:val="00D93E4C"/>
    <w:rsid w:val="00D94180"/>
    <w:rsid w:val="00DA0E03"/>
    <w:rsid w:val="00DA564C"/>
    <w:rsid w:val="00DD0ED1"/>
    <w:rsid w:val="00DD41DA"/>
    <w:rsid w:val="00DF073B"/>
    <w:rsid w:val="00DF1234"/>
    <w:rsid w:val="00E01C44"/>
    <w:rsid w:val="00E05364"/>
    <w:rsid w:val="00E06925"/>
    <w:rsid w:val="00E07A97"/>
    <w:rsid w:val="00E2085C"/>
    <w:rsid w:val="00E33D01"/>
    <w:rsid w:val="00E3625C"/>
    <w:rsid w:val="00E51A59"/>
    <w:rsid w:val="00E6528D"/>
    <w:rsid w:val="00E67EC2"/>
    <w:rsid w:val="00E73669"/>
    <w:rsid w:val="00E9209F"/>
    <w:rsid w:val="00E937F3"/>
    <w:rsid w:val="00EA21A4"/>
    <w:rsid w:val="00EC5406"/>
    <w:rsid w:val="00ED3EDB"/>
    <w:rsid w:val="00ED5A2F"/>
    <w:rsid w:val="00EE6C9D"/>
    <w:rsid w:val="00EE7D62"/>
    <w:rsid w:val="00EF1573"/>
    <w:rsid w:val="00F03237"/>
    <w:rsid w:val="00F101F2"/>
    <w:rsid w:val="00F11B40"/>
    <w:rsid w:val="00F15447"/>
    <w:rsid w:val="00F249C1"/>
    <w:rsid w:val="00F264F3"/>
    <w:rsid w:val="00F30ECD"/>
    <w:rsid w:val="00F31FE6"/>
    <w:rsid w:val="00F4169D"/>
    <w:rsid w:val="00F43C23"/>
    <w:rsid w:val="00F4437C"/>
    <w:rsid w:val="00F517AF"/>
    <w:rsid w:val="00F542FB"/>
    <w:rsid w:val="00F543F8"/>
    <w:rsid w:val="00F54F47"/>
    <w:rsid w:val="00F73BC6"/>
    <w:rsid w:val="00F76575"/>
    <w:rsid w:val="00F8413E"/>
    <w:rsid w:val="00FA0250"/>
    <w:rsid w:val="00FA1F21"/>
    <w:rsid w:val="00FB4482"/>
    <w:rsid w:val="00FC6DC4"/>
    <w:rsid w:val="00FD3659"/>
    <w:rsid w:val="00FD6238"/>
    <w:rsid w:val="00FD7A1A"/>
    <w:rsid w:val="00FE722B"/>
    <w:rsid w:val="00FF47B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32B33"/>
  <w15:docId w15:val="{1C533013-488E-4C68-ABBB-B02B21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5A9D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5A9D"/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uiPriority w:val="99"/>
    <w:rsid w:val="00F1544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1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9541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95413"/>
    <w:rPr>
      <w:rFonts w:cs="Times New Roman"/>
    </w:rPr>
  </w:style>
  <w:style w:type="paragraph" w:styleId="a6">
    <w:name w:val="header"/>
    <w:basedOn w:val="a"/>
    <w:link w:val="a7"/>
    <w:uiPriority w:val="99"/>
    <w:rsid w:val="00F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E722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F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E722B"/>
    <w:rPr>
      <w:rFonts w:ascii="Calibri" w:hAnsi="Calibri" w:cs="Calibri"/>
    </w:rPr>
  </w:style>
  <w:style w:type="paragraph" w:styleId="aa">
    <w:name w:val="TOC Heading"/>
    <w:basedOn w:val="1"/>
    <w:next w:val="a"/>
    <w:uiPriority w:val="99"/>
    <w:qFormat/>
    <w:rsid w:val="00FE722B"/>
    <w:pPr>
      <w:keepNext/>
      <w:keepLines/>
      <w:spacing w:before="480" w:after="0"/>
      <w:jc w:val="left"/>
      <w:outlineLvl w:val="9"/>
    </w:pPr>
    <w:rPr>
      <w:rFonts w:ascii="Cambria" w:hAnsi="Cambria"/>
      <w:bCs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E722B"/>
    <w:pPr>
      <w:spacing w:after="100"/>
    </w:pPr>
  </w:style>
  <w:style w:type="paragraph" w:styleId="2">
    <w:name w:val="toc 2"/>
    <w:basedOn w:val="a"/>
    <w:next w:val="a"/>
    <w:autoRedefine/>
    <w:uiPriority w:val="39"/>
    <w:rsid w:val="00FE722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rsid w:val="00F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E72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C6DC4"/>
    <w:pPr>
      <w:ind w:left="720"/>
      <w:contextualSpacing/>
    </w:pPr>
  </w:style>
  <w:style w:type="character" w:styleId="ae">
    <w:name w:val="FollowedHyperlink"/>
    <w:uiPriority w:val="99"/>
    <w:rsid w:val="006F24E9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locked/>
    <w:rsid w:val="00D108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arant-success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-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s_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DA18-6678-4844-9B07-73B79EBB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44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poniv</dc:creator>
  <cp:keywords/>
  <dc:description/>
  <cp:lastModifiedBy>Teacher</cp:lastModifiedBy>
  <cp:revision>292</cp:revision>
  <cp:lastPrinted>2016-06-23T08:11:00Z</cp:lastPrinted>
  <dcterms:created xsi:type="dcterms:W3CDTF">2015-07-13T07:30:00Z</dcterms:created>
  <dcterms:modified xsi:type="dcterms:W3CDTF">2017-08-25T11:28:00Z</dcterms:modified>
</cp:coreProperties>
</file>