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211E" w14:textId="15B7622D" w:rsidR="004E19A9" w:rsidRPr="006A6F8A" w:rsidRDefault="00861185" w:rsidP="00B308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E9B598" wp14:editId="79831EC3">
            <wp:extent cx="9273925" cy="560515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b="11013"/>
                    <a:stretch/>
                  </pic:blipFill>
                  <pic:spPr bwMode="auto">
                    <a:xfrm>
                      <a:off x="0" y="0"/>
                      <a:ext cx="9296735" cy="56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266D3" w14:textId="77777777" w:rsidR="00D527CF" w:rsidRPr="006A6F8A" w:rsidRDefault="00D527CF" w:rsidP="00B308CF">
      <w:pPr>
        <w:jc w:val="center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br w:type="page"/>
      </w:r>
    </w:p>
    <w:p w14:paraId="1CDA90EE" w14:textId="548F7FE4" w:rsidR="00847A51" w:rsidRPr="006A6F8A" w:rsidRDefault="00027F2F" w:rsidP="00B308CF">
      <w:pPr>
        <w:jc w:val="center"/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</w:rPr>
        <w:lastRenderedPageBreak/>
        <w:t>А</w:t>
      </w:r>
      <w:r w:rsidR="006B138C" w:rsidRPr="006A6F8A">
        <w:rPr>
          <w:rFonts w:ascii="Times New Roman" w:hAnsi="Times New Roman" w:cs="Times New Roman"/>
          <w:b/>
        </w:rPr>
        <w:t>НАЛИТИЧЕСКАЯ ЧАСТЬ</w:t>
      </w:r>
    </w:p>
    <w:p w14:paraId="434B00FC" w14:textId="5038C780" w:rsidR="00027F2F" w:rsidRPr="006A6F8A" w:rsidRDefault="00D7256D" w:rsidP="00B308CF">
      <w:pPr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  <w:lang w:val="en-US"/>
        </w:rPr>
        <w:t>I</w:t>
      </w:r>
      <w:r w:rsidRPr="006A6F8A">
        <w:rPr>
          <w:rFonts w:ascii="Times New Roman" w:hAnsi="Times New Roman" w:cs="Times New Roman"/>
          <w:b/>
        </w:rPr>
        <w:t xml:space="preserve">. </w:t>
      </w:r>
      <w:r w:rsidR="00A31F37" w:rsidRPr="006A6F8A">
        <w:rPr>
          <w:rFonts w:ascii="Times New Roman" w:hAnsi="Times New Roman" w:cs="Times New Roman"/>
          <w:b/>
        </w:rPr>
        <w:t>Общие сведения об образовательной организации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3686"/>
        <w:gridCol w:w="10915"/>
      </w:tblGrid>
      <w:tr w:rsidR="00D73978" w:rsidRPr="006A6F8A" w14:paraId="5E9300C9" w14:textId="77777777" w:rsidTr="008D5D91">
        <w:tc>
          <w:tcPr>
            <w:tcW w:w="3686" w:type="dxa"/>
          </w:tcPr>
          <w:p w14:paraId="73D0182E" w14:textId="4F1999D0" w:rsidR="00D73978" w:rsidRPr="006A6F8A" w:rsidRDefault="00D73978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0915" w:type="dxa"/>
          </w:tcPr>
          <w:p w14:paraId="113CA502" w14:textId="2E27CD96" w:rsidR="00D73978" w:rsidRPr="006A6F8A" w:rsidRDefault="00D73978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муниципального образования «Город Архангельск» «Средняя школа № 8</w:t>
            </w:r>
            <w:r w:rsidRPr="006A6F8A">
              <w:rPr>
                <w:rFonts w:ascii="Times New Roman" w:hAnsi="Times New Roman" w:cs="Times New Roman"/>
              </w:rPr>
              <w:t>»</w:t>
            </w:r>
          </w:p>
        </w:tc>
      </w:tr>
      <w:tr w:rsidR="00D73978" w:rsidRPr="006A6F8A" w14:paraId="6759BBCA" w14:textId="77777777" w:rsidTr="008D5D91">
        <w:tc>
          <w:tcPr>
            <w:tcW w:w="3686" w:type="dxa"/>
          </w:tcPr>
          <w:p w14:paraId="48920EAA" w14:textId="10866702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915" w:type="dxa"/>
          </w:tcPr>
          <w:p w14:paraId="26495BF6" w14:textId="62F059A0" w:rsidR="00D73978" w:rsidRPr="006A6F8A" w:rsidRDefault="00844D84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A6F8A">
              <w:rPr>
                <w:rFonts w:ascii="Times New Roman" w:hAnsi="Times New Roman" w:cs="Times New Roman"/>
              </w:rPr>
              <w:t>Башкардина</w:t>
            </w:r>
            <w:proofErr w:type="spellEnd"/>
            <w:r w:rsidRPr="006A6F8A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D73978" w:rsidRPr="006A6F8A" w14:paraId="0D06F69B" w14:textId="77777777" w:rsidTr="008D5D91">
        <w:tc>
          <w:tcPr>
            <w:tcW w:w="3686" w:type="dxa"/>
          </w:tcPr>
          <w:p w14:paraId="788622E6" w14:textId="5321A85A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0915" w:type="dxa"/>
          </w:tcPr>
          <w:p w14:paraId="4CF5CEAF" w14:textId="5349D400" w:rsidR="00D73978" w:rsidRPr="006A6F8A" w:rsidRDefault="00844D84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  <w:shd w:val="clear" w:color="auto" w:fill="FFFFFF"/>
              </w:rPr>
              <w:t>163046 г. Архангельск, пр. Обводный канал, д. 30</w:t>
            </w:r>
          </w:p>
        </w:tc>
      </w:tr>
      <w:tr w:rsidR="00D73978" w:rsidRPr="006A6F8A" w14:paraId="1C7FBE5C" w14:textId="77777777" w:rsidTr="008D5D91">
        <w:tc>
          <w:tcPr>
            <w:tcW w:w="3686" w:type="dxa"/>
          </w:tcPr>
          <w:p w14:paraId="5F2F426B" w14:textId="2A8DB962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10915" w:type="dxa"/>
          </w:tcPr>
          <w:p w14:paraId="3313DFDC" w14:textId="1DF533E6" w:rsidR="00D73978" w:rsidRPr="006A6F8A" w:rsidRDefault="008B55DF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8(818)264-05-34</w:t>
            </w:r>
          </w:p>
        </w:tc>
      </w:tr>
      <w:tr w:rsidR="00D73978" w:rsidRPr="006A6F8A" w14:paraId="697C0EEE" w14:textId="77777777" w:rsidTr="008D5D91">
        <w:tc>
          <w:tcPr>
            <w:tcW w:w="3686" w:type="dxa"/>
          </w:tcPr>
          <w:p w14:paraId="6BB6952E" w14:textId="0689D5D1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915" w:type="dxa"/>
          </w:tcPr>
          <w:p w14:paraId="5685E3AC" w14:textId="65CBC6A9" w:rsidR="00D73978" w:rsidRPr="006A6F8A" w:rsidRDefault="008B55DF" w:rsidP="00B308CF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A6F8A">
              <w:rPr>
                <w:rFonts w:ascii="Times New Roman" w:hAnsi="Times New Roman" w:cs="Times New Roman"/>
                <w:lang w:val="en-US"/>
              </w:rPr>
              <w:t>a_s_8@mail.ru</w:t>
            </w:r>
          </w:p>
        </w:tc>
      </w:tr>
      <w:tr w:rsidR="00D73978" w:rsidRPr="006A6F8A" w14:paraId="03D87184" w14:textId="77777777" w:rsidTr="008D5D91">
        <w:tc>
          <w:tcPr>
            <w:tcW w:w="3686" w:type="dxa"/>
          </w:tcPr>
          <w:p w14:paraId="5755AB4F" w14:textId="1A21DBBF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10915" w:type="dxa"/>
          </w:tcPr>
          <w:p w14:paraId="0C99D04A" w14:textId="0AE1654E" w:rsidR="00D73978" w:rsidRPr="006A6F8A" w:rsidRDefault="008B55DF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муниципальное образование «Город Архангельск»</w:t>
            </w:r>
          </w:p>
        </w:tc>
      </w:tr>
      <w:tr w:rsidR="00D73978" w:rsidRPr="006A6F8A" w14:paraId="34EFAE0E" w14:textId="77777777" w:rsidTr="008D5D91">
        <w:tc>
          <w:tcPr>
            <w:tcW w:w="3686" w:type="dxa"/>
          </w:tcPr>
          <w:p w14:paraId="21878522" w14:textId="06C2D49D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10915" w:type="dxa"/>
          </w:tcPr>
          <w:p w14:paraId="670B3B52" w14:textId="7ECB39E6" w:rsidR="00D73978" w:rsidRPr="006A6F8A" w:rsidRDefault="008B55DF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26 сентября 1966 года</w:t>
            </w:r>
          </w:p>
        </w:tc>
      </w:tr>
      <w:tr w:rsidR="00D73978" w:rsidRPr="006A6F8A" w14:paraId="27368AF6" w14:textId="77777777" w:rsidTr="008D5D91">
        <w:tc>
          <w:tcPr>
            <w:tcW w:w="3686" w:type="dxa"/>
          </w:tcPr>
          <w:p w14:paraId="69F50CD3" w14:textId="2EF63884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0915" w:type="dxa"/>
          </w:tcPr>
          <w:p w14:paraId="78F9EE43" w14:textId="653EF242" w:rsidR="00D73978" w:rsidRPr="006A6F8A" w:rsidRDefault="009F50A0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от 12.05.2015г. серия 29Л01 № 0000841</w:t>
            </w:r>
          </w:p>
        </w:tc>
      </w:tr>
      <w:tr w:rsidR="00D73978" w:rsidRPr="006A6F8A" w14:paraId="1405E035" w14:textId="77777777" w:rsidTr="008D5D91">
        <w:tc>
          <w:tcPr>
            <w:tcW w:w="3686" w:type="dxa"/>
          </w:tcPr>
          <w:p w14:paraId="4C37B66E" w14:textId="3AE0C15E" w:rsidR="00D73978" w:rsidRPr="006A6F8A" w:rsidRDefault="00817A16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Свидетельство о государственной аккредит</w:t>
            </w:r>
            <w:r w:rsidR="009F50A0" w:rsidRPr="006A6F8A">
              <w:rPr>
                <w:rFonts w:ascii="Times New Roman" w:hAnsi="Times New Roman" w:cs="Times New Roman"/>
              </w:rPr>
              <w:t>а</w:t>
            </w:r>
            <w:r w:rsidRPr="006A6F8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915" w:type="dxa"/>
          </w:tcPr>
          <w:p w14:paraId="287B3BF9" w14:textId="77777777" w:rsidR="00D73978" w:rsidRPr="006A6F8A" w:rsidRDefault="00956420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от 01.06.2015г. 29А01 серия № 000637</w:t>
            </w:r>
          </w:p>
          <w:p w14:paraId="105E7D9E" w14:textId="00714BD3" w:rsidR="00344E92" w:rsidRPr="006A6F8A" w:rsidRDefault="00344E92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срок действия 29.09.2026г.</w:t>
            </w:r>
          </w:p>
        </w:tc>
      </w:tr>
    </w:tbl>
    <w:p w14:paraId="3012FACF" w14:textId="6CEB7268" w:rsidR="00A31F37" w:rsidRPr="006A6F8A" w:rsidRDefault="00A31F37" w:rsidP="00B308CF">
      <w:pPr>
        <w:pStyle w:val="a3"/>
        <w:ind w:left="0"/>
        <w:rPr>
          <w:rFonts w:ascii="Times New Roman" w:hAnsi="Times New Roman" w:cs="Times New Roman"/>
        </w:rPr>
      </w:pPr>
    </w:p>
    <w:p w14:paraId="1F90E250" w14:textId="006C3F29" w:rsidR="00D450EC" w:rsidRPr="006A6F8A" w:rsidRDefault="00D450EC" w:rsidP="00B308CF">
      <w:pPr>
        <w:pStyle w:val="a3"/>
        <w:ind w:left="0"/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МБОУ СОШ №</w:t>
      </w:r>
      <w:r w:rsidR="006B138C" w:rsidRPr="006A6F8A">
        <w:rPr>
          <w:rFonts w:ascii="Times New Roman" w:hAnsi="Times New Roman" w:cs="Times New Roman"/>
        </w:rPr>
        <w:t xml:space="preserve"> </w:t>
      </w:r>
      <w:r w:rsidRPr="006A6F8A">
        <w:rPr>
          <w:rFonts w:ascii="Times New Roman" w:hAnsi="Times New Roman" w:cs="Times New Roman"/>
        </w:rPr>
        <w:t>8 расположена в центре города Архангельска на территории Ломоносовского округа.</w:t>
      </w:r>
      <w:r w:rsidR="00B21452" w:rsidRPr="006A6F8A">
        <w:rPr>
          <w:rFonts w:ascii="Times New Roman" w:hAnsi="Times New Roman" w:cs="Times New Roman"/>
        </w:rPr>
        <w:t xml:space="preserve"> Часть населения проживает в двухэтажных деревянных домах, а также в пятиэтажных и девятиэтажных зданиях типовой застройки. 90% учащихся – в районе школы, 10% в других районах города.</w:t>
      </w:r>
    </w:p>
    <w:p w14:paraId="0F7CFE77" w14:textId="2EC52CE1" w:rsidR="0082339F" w:rsidRPr="006A6F8A" w:rsidRDefault="00B21452" w:rsidP="00B308CF">
      <w:pPr>
        <w:pStyle w:val="a3"/>
        <w:ind w:left="0"/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Основным видом деятельности школы является реализация общеобразовательных программ начального общего,</w:t>
      </w:r>
      <w:r w:rsidR="00501448">
        <w:rPr>
          <w:rFonts w:ascii="Times New Roman" w:hAnsi="Times New Roman" w:cs="Times New Roman"/>
        </w:rPr>
        <w:t xml:space="preserve"> </w:t>
      </w:r>
      <w:r w:rsidRPr="006A6F8A">
        <w:rPr>
          <w:rFonts w:ascii="Times New Roman" w:hAnsi="Times New Roman" w:cs="Times New Roman"/>
        </w:rPr>
        <w:t>основного общего и среднего общего образования. Со 2 класса – ведется изучение английского языка. В 10 – 11 классах ведётся профильно</w:t>
      </w:r>
      <w:r w:rsidR="006B138C" w:rsidRPr="006A6F8A">
        <w:rPr>
          <w:rFonts w:ascii="Times New Roman" w:hAnsi="Times New Roman" w:cs="Times New Roman"/>
        </w:rPr>
        <w:t>е</w:t>
      </w:r>
      <w:r w:rsidRPr="006A6F8A">
        <w:rPr>
          <w:rFonts w:ascii="Times New Roman" w:hAnsi="Times New Roman" w:cs="Times New Roman"/>
        </w:rPr>
        <w:t xml:space="preserve"> обучение по программам физико-математического и социального гуманитарного </w:t>
      </w:r>
      <w:r w:rsidR="0082339F" w:rsidRPr="006A6F8A">
        <w:rPr>
          <w:rFonts w:ascii="Times New Roman" w:hAnsi="Times New Roman" w:cs="Times New Roman"/>
        </w:rPr>
        <w:t>профиля.</w:t>
      </w:r>
    </w:p>
    <w:p w14:paraId="6660ECA5" w14:textId="7CB7DD1A" w:rsidR="00B21452" w:rsidRPr="006A6F8A" w:rsidRDefault="00B21452" w:rsidP="00B308CF">
      <w:pPr>
        <w:pStyle w:val="a3"/>
        <w:ind w:left="0"/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Также </w:t>
      </w:r>
      <w:r w:rsidR="0082339F" w:rsidRPr="006A6F8A">
        <w:rPr>
          <w:rFonts w:ascii="Times New Roman" w:hAnsi="Times New Roman" w:cs="Times New Roman"/>
        </w:rPr>
        <w:t xml:space="preserve">школа </w:t>
      </w:r>
      <w:r w:rsidRPr="006A6F8A">
        <w:rPr>
          <w:rFonts w:ascii="Times New Roman" w:hAnsi="Times New Roman" w:cs="Times New Roman"/>
        </w:rPr>
        <w:t>реализует образовательные программы дополнительного образования детей.</w:t>
      </w:r>
      <w:r w:rsidRPr="006A6F8A">
        <w:rPr>
          <w:rFonts w:ascii="Times New Roman" w:hAnsi="Times New Roman" w:cs="Times New Roman"/>
        </w:rPr>
        <w:cr/>
      </w:r>
    </w:p>
    <w:p w14:paraId="66F80380" w14:textId="77777777" w:rsidR="006F2CA6" w:rsidRPr="006A6F8A" w:rsidRDefault="006F2CA6" w:rsidP="00B308CF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</w:rPr>
        <w:br w:type="page"/>
      </w:r>
    </w:p>
    <w:p w14:paraId="34AA335E" w14:textId="1D145BC0" w:rsidR="00D7256D" w:rsidRPr="006A6F8A" w:rsidRDefault="00D7256D" w:rsidP="00B308CF">
      <w:pPr>
        <w:pStyle w:val="a3"/>
        <w:ind w:left="0"/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  <w:lang w:val="en-US"/>
        </w:rPr>
        <w:lastRenderedPageBreak/>
        <w:t>II</w:t>
      </w:r>
      <w:r w:rsidRPr="006A6F8A">
        <w:rPr>
          <w:rFonts w:ascii="Times New Roman" w:hAnsi="Times New Roman" w:cs="Times New Roman"/>
          <w:b/>
        </w:rPr>
        <w:t xml:space="preserve">. </w:t>
      </w:r>
      <w:r w:rsidR="006B138C" w:rsidRPr="006A6F8A">
        <w:rPr>
          <w:rFonts w:ascii="Times New Roman" w:hAnsi="Times New Roman" w:cs="Times New Roman"/>
          <w:b/>
        </w:rPr>
        <w:t>Оценка с</w:t>
      </w:r>
      <w:r w:rsidRPr="006A6F8A">
        <w:rPr>
          <w:rFonts w:ascii="Times New Roman" w:hAnsi="Times New Roman" w:cs="Times New Roman"/>
          <w:b/>
        </w:rPr>
        <w:t>истем</w:t>
      </w:r>
      <w:r w:rsidR="006B138C" w:rsidRPr="006A6F8A">
        <w:rPr>
          <w:rFonts w:ascii="Times New Roman" w:hAnsi="Times New Roman" w:cs="Times New Roman"/>
          <w:b/>
        </w:rPr>
        <w:t>ы</w:t>
      </w:r>
      <w:r w:rsidRPr="006A6F8A">
        <w:rPr>
          <w:rFonts w:ascii="Times New Roman" w:hAnsi="Times New Roman" w:cs="Times New Roman"/>
          <w:b/>
        </w:rPr>
        <w:t xml:space="preserve"> управления организацией</w:t>
      </w:r>
    </w:p>
    <w:p w14:paraId="62B3211A" w14:textId="77777777" w:rsidR="00010F4A" w:rsidRPr="008D5D91" w:rsidRDefault="00010F4A" w:rsidP="00B308CF">
      <w:pPr>
        <w:pStyle w:val="07BODY-1st"/>
        <w:spacing w:after="200" w:line="276" w:lineRule="auto"/>
        <w:ind w:left="0" w:righ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</w:pPr>
      <w:r w:rsidRPr="008D5D9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Управление осуществляется на принципах единоначалия и самоуправления.</w:t>
      </w:r>
    </w:p>
    <w:p w14:paraId="7C26B940" w14:textId="1E0EBE15" w:rsidR="00010F4A" w:rsidRPr="006A6F8A" w:rsidRDefault="00010F4A" w:rsidP="00B308CF">
      <w:pPr>
        <w:pStyle w:val="a3"/>
        <w:ind w:left="0"/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Органы управления, действующие в школе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0454"/>
      </w:tblGrid>
      <w:tr w:rsidR="00010F4A" w:rsidRPr="006A6F8A" w14:paraId="6E81FE7C" w14:textId="77777777" w:rsidTr="008D5D91">
        <w:tc>
          <w:tcPr>
            <w:tcW w:w="4111" w:type="dxa"/>
          </w:tcPr>
          <w:p w14:paraId="288D7101" w14:textId="125E00DE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Наименование органа</w:t>
            </w:r>
          </w:p>
        </w:tc>
        <w:tc>
          <w:tcPr>
            <w:tcW w:w="10454" w:type="dxa"/>
          </w:tcPr>
          <w:p w14:paraId="55350808" w14:textId="63929522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010F4A" w:rsidRPr="006A6F8A" w14:paraId="6019F5B0" w14:textId="77777777" w:rsidTr="008D5D91">
        <w:tc>
          <w:tcPr>
            <w:tcW w:w="4111" w:type="dxa"/>
          </w:tcPr>
          <w:p w14:paraId="0C0CC440" w14:textId="0D97E120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454" w:type="dxa"/>
          </w:tcPr>
          <w:p w14:paraId="60D17FA0" w14:textId="47310FCF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</w:t>
            </w:r>
          </w:p>
        </w:tc>
      </w:tr>
      <w:tr w:rsidR="00010F4A" w:rsidRPr="006A6F8A" w14:paraId="34DB5756" w14:textId="77777777" w:rsidTr="008D5D91">
        <w:tc>
          <w:tcPr>
            <w:tcW w:w="4111" w:type="dxa"/>
          </w:tcPr>
          <w:p w14:paraId="2648BF1B" w14:textId="1F79923B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0454" w:type="dxa"/>
          </w:tcPr>
          <w:p w14:paraId="08F1AEE2" w14:textId="4BBCF422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3ACED3A4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обсуждение и выбор различных вариантов содержания образования, форм, методов образовательного процесса и способов их реализации;</w:t>
            </w:r>
          </w:p>
          <w:p w14:paraId="2B9A159E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организация работы по повышению квалификации педагогических работников, развитию их творческих инициатив; выдвижение кандидатур педагогических работников на награждение;</w:t>
            </w:r>
          </w:p>
          <w:p w14:paraId="513C1C79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обсуждение годового плана работы Учреждения;</w:t>
            </w:r>
          </w:p>
          <w:p w14:paraId="0A1D3224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обсуждение и принятие образовательной программы Учреждения;</w:t>
            </w:r>
          </w:p>
          <w:p w14:paraId="1D193CF0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принятие решений о требованиях к одежде учащихся, в том числе о требованиях к ее общему виду, цвету, фасону, видам одежды учащихся, знакам отличия, о правилах её ношения;</w:t>
            </w:r>
          </w:p>
          <w:p w14:paraId="6C437CF4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принятие решений о переводе учащихся из класса в класс, о допуске учащихся к государственной итоговой аттестации, о награждении учащихся, об отчислении учащихся из Учреждения в связи с завершением обучения;</w:t>
            </w:r>
          </w:p>
          <w:p w14:paraId="741D9E90" w14:textId="77777777" w:rsidR="00010F4A" w:rsidRPr="006A6F8A" w:rsidRDefault="00010F4A" w:rsidP="00B308CF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принятие решений (с учетом мнения родителей (законных представителей) несовершеннолетнего учащегося и с согласия комиссии по делам</w:t>
            </w:r>
          </w:p>
          <w:p w14:paraId="4FD837A3" w14:textId="2F58F951" w:rsidR="00010F4A" w:rsidRPr="006A6F8A" w:rsidRDefault="00010F4A" w:rsidP="00B308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несовершеннолетних и защите их прав) об отчислении несовершеннолетнего учащегося, достигшего возраста пятнадцати лет, из Учреждения, как меры дисциплинарного взыскания.</w:t>
            </w:r>
          </w:p>
        </w:tc>
      </w:tr>
    </w:tbl>
    <w:p w14:paraId="61DF30BC" w14:textId="77777777" w:rsidR="00010F4A" w:rsidRPr="006A6F8A" w:rsidRDefault="00010F4A" w:rsidP="00B308CF">
      <w:pPr>
        <w:pStyle w:val="a3"/>
        <w:ind w:left="0"/>
        <w:rPr>
          <w:rFonts w:ascii="Times New Roman" w:hAnsi="Times New Roman" w:cs="Times New Roman"/>
        </w:rPr>
      </w:pPr>
    </w:p>
    <w:p w14:paraId="0E5B38FC" w14:textId="715DC2A0" w:rsidR="0053019C" w:rsidRPr="006A6F8A" w:rsidRDefault="0053019C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Осуществление учебно-методической работы </w:t>
      </w:r>
      <w:r w:rsidR="00195FE7" w:rsidRPr="006A6F8A">
        <w:rPr>
          <w:rFonts w:ascii="Times New Roman" w:hAnsi="Times New Roman" w:cs="Times New Roman"/>
        </w:rPr>
        <w:t>обеспечивается 5 предметно-методическими объединениями школы:</w:t>
      </w:r>
    </w:p>
    <w:p w14:paraId="35005C34" w14:textId="1DEDCE57" w:rsidR="00195FE7" w:rsidRPr="006A6F8A" w:rsidRDefault="00195FE7" w:rsidP="00B308C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lastRenderedPageBreak/>
        <w:t>Физики, математики, информатики.</w:t>
      </w:r>
    </w:p>
    <w:p w14:paraId="47119F4B" w14:textId="470C271B" w:rsidR="00195FE7" w:rsidRPr="006A6F8A" w:rsidRDefault="00195FE7" w:rsidP="00B308C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Естественно-научного цикла.</w:t>
      </w:r>
    </w:p>
    <w:p w14:paraId="20586ABC" w14:textId="40E4B371" w:rsidR="00195FE7" w:rsidRPr="006A6F8A" w:rsidRDefault="00195FE7" w:rsidP="00B308C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Иностранных языков.</w:t>
      </w:r>
    </w:p>
    <w:p w14:paraId="20C4BF55" w14:textId="7BECF4A5" w:rsidR="00195FE7" w:rsidRPr="006A6F8A" w:rsidRDefault="00195FE7" w:rsidP="00B308C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Гуманитарного цикла.</w:t>
      </w:r>
    </w:p>
    <w:p w14:paraId="4C72621D" w14:textId="4DECAB59" w:rsidR="00195FE7" w:rsidRPr="006A6F8A" w:rsidRDefault="00195FE7" w:rsidP="00B308CF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Начальных классов.</w:t>
      </w:r>
    </w:p>
    <w:p w14:paraId="0B765AF0" w14:textId="72D38B4B" w:rsidR="001B3AE6" w:rsidRPr="006A6F8A" w:rsidRDefault="001B3AE6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896D2C" w:rsidRPr="006A6F8A">
        <w:rPr>
          <w:rFonts w:ascii="Times New Roman" w:hAnsi="Times New Roman" w:cs="Times New Roman"/>
        </w:rPr>
        <w:t>Собрание старост</w:t>
      </w:r>
      <w:r w:rsidRPr="006A6F8A">
        <w:rPr>
          <w:rFonts w:ascii="Times New Roman" w:hAnsi="Times New Roman" w:cs="Times New Roman"/>
        </w:rPr>
        <w:t xml:space="preserve"> и Совет родителей.</w:t>
      </w:r>
    </w:p>
    <w:p w14:paraId="77B04CF0" w14:textId="1ECB3ADB" w:rsidR="001B3AE6" w:rsidRPr="006A6F8A" w:rsidRDefault="001B3AE6" w:rsidP="00B308CF">
      <w:pPr>
        <w:jc w:val="both"/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  <w:lang w:val="en-US"/>
        </w:rPr>
        <w:t>III</w:t>
      </w:r>
      <w:r w:rsidRPr="006A6F8A">
        <w:rPr>
          <w:rFonts w:ascii="Times New Roman" w:hAnsi="Times New Roman" w:cs="Times New Roman"/>
          <w:b/>
        </w:rPr>
        <w:t xml:space="preserve">. </w:t>
      </w:r>
      <w:r w:rsidR="00FC12B4" w:rsidRPr="006A6F8A">
        <w:rPr>
          <w:rFonts w:ascii="Times New Roman" w:hAnsi="Times New Roman" w:cs="Times New Roman"/>
          <w:b/>
        </w:rPr>
        <w:t>Оценка образовательной деятельности</w:t>
      </w:r>
    </w:p>
    <w:p w14:paraId="10FA8F6F" w14:textId="2047C0AA" w:rsidR="008E2493" w:rsidRPr="006A6F8A" w:rsidRDefault="008E2493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</w:t>
      </w:r>
      <w:r w:rsidR="009513CC" w:rsidRPr="006A6F8A">
        <w:rPr>
          <w:rFonts w:ascii="Times New Roman" w:hAnsi="Times New Roman" w:cs="Times New Roman"/>
        </w:rPr>
        <w:t>3648</w:t>
      </w:r>
      <w:r w:rsidRPr="006A6F8A">
        <w:rPr>
          <w:rFonts w:ascii="Times New Roman" w:hAnsi="Times New Roman" w:cs="Times New Roman"/>
        </w:rPr>
        <w:t>-</w:t>
      </w:r>
      <w:r w:rsidR="009513CC" w:rsidRPr="006A6F8A">
        <w:rPr>
          <w:rFonts w:ascii="Times New Roman" w:hAnsi="Times New Roman" w:cs="Times New Roman"/>
        </w:rPr>
        <w:t>2</w:t>
      </w:r>
      <w:r w:rsidRPr="006A6F8A">
        <w:rPr>
          <w:rFonts w:ascii="Times New Roman" w:hAnsi="Times New Roman" w:cs="Times New Roman"/>
        </w:rPr>
        <w:t>0 «Санитарно-эпидемиологические требования к организаци</w:t>
      </w:r>
      <w:r w:rsidR="009513CC" w:rsidRPr="006A6F8A">
        <w:rPr>
          <w:rFonts w:ascii="Times New Roman" w:hAnsi="Times New Roman" w:cs="Times New Roman"/>
        </w:rPr>
        <w:t>ям</w:t>
      </w:r>
      <w:r w:rsidRPr="006A6F8A">
        <w:rPr>
          <w:rFonts w:ascii="Times New Roman" w:hAnsi="Times New Roman" w:cs="Times New Roman"/>
        </w:rPr>
        <w:t xml:space="preserve"> </w:t>
      </w:r>
      <w:r w:rsidR="009513CC" w:rsidRPr="006A6F8A">
        <w:rPr>
          <w:rFonts w:ascii="Times New Roman" w:hAnsi="Times New Roman" w:cs="Times New Roman"/>
        </w:rPr>
        <w:t xml:space="preserve">воспитания и </w:t>
      </w:r>
      <w:r w:rsidRPr="006A6F8A">
        <w:rPr>
          <w:rFonts w:ascii="Times New Roman" w:hAnsi="Times New Roman" w:cs="Times New Roman"/>
        </w:rPr>
        <w:t>обучения</w:t>
      </w:r>
      <w:r w:rsidR="009513CC" w:rsidRPr="006A6F8A">
        <w:rPr>
          <w:rFonts w:ascii="Times New Roman" w:hAnsi="Times New Roman" w:cs="Times New Roman"/>
        </w:rPr>
        <w:t>,</w:t>
      </w:r>
      <w:r w:rsidRPr="006A6F8A">
        <w:rPr>
          <w:rFonts w:ascii="Times New Roman" w:hAnsi="Times New Roman" w:cs="Times New Roman"/>
        </w:rPr>
        <w:t xml:space="preserve"> </w:t>
      </w:r>
      <w:r w:rsidR="009513CC" w:rsidRPr="006A6F8A">
        <w:rPr>
          <w:rFonts w:ascii="Times New Roman" w:hAnsi="Times New Roman" w:cs="Times New Roman"/>
        </w:rPr>
        <w:t>отдыха и оздоровления детей и молодёжи</w:t>
      </w:r>
      <w:r w:rsidRPr="006A6F8A">
        <w:rPr>
          <w:rFonts w:ascii="Times New Roman" w:hAnsi="Times New Roman" w:cs="Times New Roman"/>
        </w:rPr>
        <w:t>», основными образовательными программами по уровням, включая учебные планы, годовые календарные графики, расписанием занятий.</w:t>
      </w:r>
    </w:p>
    <w:p w14:paraId="759D995B" w14:textId="6BABD48C" w:rsidR="00FC12B4" w:rsidRPr="006A6F8A" w:rsidRDefault="008E2493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СОО, БУП).</w:t>
      </w:r>
    </w:p>
    <w:p w14:paraId="140BFB6C" w14:textId="55A2645A" w:rsidR="00A72CF1" w:rsidRPr="006A6F8A" w:rsidRDefault="008E7500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</w:rPr>
        <w:t>Воспитательная работа</w:t>
      </w:r>
    </w:p>
    <w:p w14:paraId="385A6721" w14:textId="1F97E5B9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В 2020 году школа провела работу по профилактике употребления психоактивных веществ (ПАВ), прошли тестирование 98% учащихся в возрасте 13-17 лет, проводилась работа по формированию здорового образа жизни и воспитанию законопослушного поведения. Были организованы регулярные беседы, проводимые сотрудниками ГИБДД, ПДН,</w:t>
      </w:r>
      <w:r w:rsidR="005549F6" w:rsidRPr="006A6F8A">
        <w:rPr>
          <w:rFonts w:ascii="Times New Roman" w:hAnsi="Times New Roman" w:cs="Times New Roman"/>
        </w:rPr>
        <w:t xml:space="preserve"> </w:t>
      </w:r>
      <w:r w:rsidRPr="006A6F8A">
        <w:rPr>
          <w:rFonts w:ascii="Times New Roman" w:hAnsi="Times New Roman" w:cs="Times New Roman"/>
        </w:rPr>
        <w:t>КДН и ЗП. Проводилась регулярная работа с родителями.</w:t>
      </w:r>
    </w:p>
    <w:p w14:paraId="7F332C42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 В 2020 году были проведены традиционные школьные мероприятия с учетом ограничительных мер:</w:t>
      </w:r>
    </w:p>
    <w:p w14:paraId="6935E6EC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-Праздник 1 сентября</w:t>
      </w:r>
    </w:p>
    <w:p w14:paraId="53E8CAD1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-Посвящение в первоклассники</w:t>
      </w:r>
    </w:p>
    <w:p w14:paraId="24B9A106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-День учителя</w:t>
      </w:r>
    </w:p>
    <w:p w14:paraId="006328A4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lastRenderedPageBreak/>
        <w:t>-Новогодний калейдоскоп</w:t>
      </w:r>
    </w:p>
    <w:p w14:paraId="771ADDA9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-8 марта</w:t>
      </w:r>
    </w:p>
    <w:p w14:paraId="5CB6A48A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-Праздник последнего звонка</w:t>
      </w:r>
    </w:p>
    <w:p w14:paraId="65D32C01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</w:t>
      </w:r>
      <w:proofErr w:type="spellStart"/>
      <w:r w:rsidRPr="006A6F8A">
        <w:rPr>
          <w:rFonts w:ascii="Times New Roman" w:hAnsi="Times New Roman" w:cs="Times New Roman"/>
        </w:rPr>
        <w:t>Экомарафон</w:t>
      </w:r>
      <w:proofErr w:type="spellEnd"/>
      <w:r w:rsidRPr="006A6F8A">
        <w:rPr>
          <w:rFonts w:ascii="Times New Roman" w:hAnsi="Times New Roman" w:cs="Times New Roman"/>
        </w:rPr>
        <w:t xml:space="preserve"> </w:t>
      </w:r>
    </w:p>
    <w:p w14:paraId="714C1573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В течение учебного года систематически проводились тематические классные часы, посвященные знаменательным датам, реализована программа по БДД для учащихся 1-9-х классов, прошли профориентационные мероприятия для учащихся. Регулярно выпускается школьная газета «</w:t>
      </w:r>
      <w:proofErr w:type="spellStart"/>
      <w:r w:rsidRPr="006A6F8A">
        <w:rPr>
          <w:rFonts w:ascii="Times New Roman" w:hAnsi="Times New Roman" w:cs="Times New Roman"/>
        </w:rPr>
        <w:t>Восьмерочка</w:t>
      </w:r>
      <w:proofErr w:type="spellEnd"/>
      <w:r w:rsidRPr="006A6F8A">
        <w:rPr>
          <w:rFonts w:ascii="Times New Roman" w:hAnsi="Times New Roman" w:cs="Times New Roman"/>
        </w:rPr>
        <w:t>», проводились тематические и новостные выпуски школьного радио.</w:t>
      </w:r>
    </w:p>
    <w:p w14:paraId="0EDFDCFC" w14:textId="77777777" w:rsidR="00F42B92" w:rsidRPr="006A6F8A" w:rsidRDefault="00F42B92" w:rsidP="00B308CF">
      <w:pPr>
        <w:rPr>
          <w:rFonts w:ascii="Times New Roman" w:hAnsi="Times New Roman" w:cs="Times New Roman"/>
        </w:rPr>
      </w:pPr>
    </w:p>
    <w:p w14:paraId="3D2D5AEE" w14:textId="77777777" w:rsidR="00F42B92" w:rsidRPr="006A6F8A" w:rsidRDefault="00F42B92" w:rsidP="00B308CF">
      <w:pPr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</w:rPr>
        <w:t>Дополнительное образование</w:t>
      </w:r>
    </w:p>
    <w:p w14:paraId="10063CD2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Дополнительное образование представлено общеразвивающими программами по следующим направлениям:</w:t>
      </w:r>
    </w:p>
    <w:p w14:paraId="5A580E64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-физкультурно-спортивное</w:t>
      </w:r>
    </w:p>
    <w:p w14:paraId="7F2D04D1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-художественное</w:t>
      </w:r>
    </w:p>
    <w:p w14:paraId="7D1EB4BE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</w:t>
      </w:r>
      <w:proofErr w:type="spellStart"/>
      <w:r w:rsidRPr="006A6F8A">
        <w:rPr>
          <w:rFonts w:ascii="Times New Roman" w:hAnsi="Times New Roman" w:cs="Times New Roman"/>
        </w:rPr>
        <w:t>туристко</w:t>
      </w:r>
      <w:proofErr w:type="spellEnd"/>
      <w:r w:rsidRPr="006A6F8A">
        <w:rPr>
          <w:rFonts w:ascii="Times New Roman" w:hAnsi="Times New Roman" w:cs="Times New Roman"/>
        </w:rPr>
        <w:t>-краеведческое</w:t>
      </w:r>
    </w:p>
    <w:p w14:paraId="1E08CFBE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-социально-педагогическое</w:t>
      </w:r>
    </w:p>
    <w:p w14:paraId="53166318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-естественнонаучное.</w:t>
      </w:r>
    </w:p>
    <w:p w14:paraId="1CE47CF7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Существующие направления делают интересным посещение кружков и секций каждому ребенку. </w:t>
      </w:r>
    </w:p>
    <w:p w14:paraId="049AE321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В кружках и секциях занимается 524 учащихся.</w:t>
      </w:r>
    </w:p>
    <w:p w14:paraId="450822D5" w14:textId="77777777" w:rsidR="00F42B92" w:rsidRPr="006A6F8A" w:rsidRDefault="00F42B92" w:rsidP="00B308CF">
      <w:pPr>
        <w:rPr>
          <w:rFonts w:ascii="Times New Roman" w:hAnsi="Times New Roman" w:cs="Times New Roman"/>
        </w:rPr>
      </w:pPr>
    </w:p>
    <w:p w14:paraId="2F5349FC" w14:textId="77777777" w:rsidR="00B308CF" w:rsidRDefault="00B308CF" w:rsidP="00B308CF">
      <w:pPr>
        <w:jc w:val="both"/>
        <w:rPr>
          <w:rFonts w:ascii="Times New Roman" w:hAnsi="Times New Roman" w:cs="Times New Roman"/>
        </w:rPr>
      </w:pPr>
    </w:p>
    <w:p w14:paraId="1BE523D6" w14:textId="77777777" w:rsidR="00B308CF" w:rsidRDefault="00B308CF" w:rsidP="00B308CF">
      <w:pPr>
        <w:jc w:val="both"/>
        <w:rPr>
          <w:rFonts w:ascii="Times New Roman" w:hAnsi="Times New Roman" w:cs="Times New Roman"/>
        </w:rPr>
      </w:pPr>
    </w:p>
    <w:p w14:paraId="7B6B921A" w14:textId="294A211D" w:rsidR="00B308CF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lastRenderedPageBreak/>
        <w:t>Общая занятость учащихся в системе дополнительного образования с учетом других учреждений:</w:t>
      </w:r>
    </w:p>
    <w:p w14:paraId="642D27E8" w14:textId="52A768C8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FE6329" wp14:editId="652EEF36">
            <wp:extent cx="5593080" cy="32004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360EA04" w14:textId="77777777" w:rsidR="00F42B92" w:rsidRPr="006A6F8A" w:rsidRDefault="00F42B9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Учащиеся школы активно участвуют в городских, областных, всероссийских и международных конкурсах, мероприятиях и акциях. Являются победителя и призерами.  Школа стала площадкой по проведению всероссийской акции «Географический диктант», «Этнографический диктант», тест по истории.</w:t>
      </w:r>
    </w:p>
    <w:p w14:paraId="29722447" w14:textId="3D40D766" w:rsidR="008E7500" w:rsidRPr="006A6F8A" w:rsidRDefault="008E7500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  <w:lang w:val="en-US"/>
        </w:rPr>
        <w:t>IV</w:t>
      </w:r>
      <w:r w:rsidRPr="006A6F8A">
        <w:rPr>
          <w:rFonts w:ascii="Times New Roman" w:hAnsi="Times New Roman" w:cs="Times New Roman"/>
          <w:b/>
        </w:rPr>
        <w:t>. Содержание и качество предметной деятельности</w:t>
      </w:r>
    </w:p>
    <w:p w14:paraId="7B942FBB" w14:textId="48643C0B" w:rsidR="008E7500" w:rsidRPr="006A6F8A" w:rsidRDefault="00F73604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Статистика показателей на 2018 – 20</w:t>
      </w:r>
      <w:r w:rsidR="00FC735D" w:rsidRPr="006A6F8A">
        <w:rPr>
          <w:rFonts w:ascii="Times New Roman" w:hAnsi="Times New Roman" w:cs="Times New Roman"/>
        </w:rPr>
        <w:t>20</w:t>
      </w:r>
      <w:r w:rsidRPr="006A6F8A">
        <w:rPr>
          <w:rFonts w:ascii="Times New Roman" w:hAnsi="Times New Roman" w:cs="Times New Roman"/>
        </w:rPr>
        <w:t xml:space="preserve">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725"/>
        <w:gridCol w:w="2354"/>
        <w:gridCol w:w="2268"/>
        <w:gridCol w:w="2268"/>
      </w:tblGrid>
      <w:tr w:rsidR="00FC735D" w:rsidRPr="006A6F8A" w14:paraId="0A318E69" w14:textId="36320E63" w:rsidTr="007054E0">
        <w:tc>
          <w:tcPr>
            <w:tcW w:w="1555" w:type="dxa"/>
          </w:tcPr>
          <w:p w14:paraId="68D115DD" w14:textId="10CDA382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25" w:type="dxa"/>
          </w:tcPr>
          <w:p w14:paraId="3840BE84" w14:textId="41C26F45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Параметры статистики</w:t>
            </w:r>
          </w:p>
        </w:tc>
        <w:tc>
          <w:tcPr>
            <w:tcW w:w="2354" w:type="dxa"/>
          </w:tcPr>
          <w:p w14:paraId="26D991C4" w14:textId="0551683E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</w:tcPr>
          <w:p w14:paraId="03B9CE72" w14:textId="4A641489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68" w:type="dxa"/>
          </w:tcPr>
          <w:p w14:paraId="395EBEC3" w14:textId="36B57DC0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2020</w:t>
            </w:r>
          </w:p>
        </w:tc>
      </w:tr>
      <w:tr w:rsidR="00FC735D" w:rsidRPr="006A6F8A" w14:paraId="6911FEAA" w14:textId="02C90DAB" w:rsidTr="007054E0">
        <w:tc>
          <w:tcPr>
            <w:tcW w:w="1555" w:type="dxa"/>
            <w:vMerge w:val="restart"/>
          </w:tcPr>
          <w:p w14:paraId="2A30FEF4" w14:textId="13A48570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5" w:type="dxa"/>
          </w:tcPr>
          <w:p w14:paraId="30E2E325" w14:textId="77777777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детей, обучавшихся на конец года, в том числе:</w:t>
            </w:r>
          </w:p>
          <w:p w14:paraId="34B1A1F2" w14:textId="22A7E721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начальная школа</w:t>
            </w:r>
          </w:p>
        </w:tc>
        <w:tc>
          <w:tcPr>
            <w:tcW w:w="2354" w:type="dxa"/>
          </w:tcPr>
          <w:p w14:paraId="74821759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943</w:t>
            </w:r>
            <w:r w:rsidRPr="006A6F8A">
              <w:rPr>
                <w:rFonts w:ascii="Times New Roman" w:hAnsi="Times New Roman" w:cs="Times New Roman"/>
              </w:rPr>
              <w:br/>
            </w:r>
          </w:p>
          <w:p w14:paraId="1D9E8972" w14:textId="246D4A1F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68" w:type="dxa"/>
          </w:tcPr>
          <w:p w14:paraId="0A4F0851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854</w:t>
            </w:r>
            <w:r w:rsidRPr="006A6F8A">
              <w:rPr>
                <w:rFonts w:ascii="Times New Roman" w:hAnsi="Times New Roman" w:cs="Times New Roman"/>
              </w:rPr>
              <w:br/>
            </w:r>
          </w:p>
          <w:p w14:paraId="660BADA8" w14:textId="554D7F2D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268" w:type="dxa"/>
          </w:tcPr>
          <w:p w14:paraId="10C993B7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842</w:t>
            </w:r>
            <w:r w:rsidRPr="006A6F8A">
              <w:rPr>
                <w:rFonts w:ascii="Times New Roman" w:hAnsi="Times New Roman" w:cs="Times New Roman"/>
              </w:rPr>
              <w:br/>
            </w:r>
          </w:p>
          <w:p w14:paraId="761E0FE4" w14:textId="057D1D34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340</w:t>
            </w:r>
          </w:p>
        </w:tc>
      </w:tr>
      <w:tr w:rsidR="00FC735D" w:rsidRPr="006A6F8A" w14:paraId="481244DF" w14:textId="7A549590" w:rsidTr="007054E0">
        <w:tc>
          <w:tcPr>
            <w:tcW w:w="1555" w:type="dxa"/>
            <w:vMerge/>
          </w:tcPr>
          <w:p w14:paraId="7263AA87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7491F706" w14:textId="6D4BC059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2354" w:type="dxa"/>
          </w:tcPr>
          <w:p w14:paraId="1EBE964C" w14:textId="68498A4F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68" w:type="dxa"/>
          </w:tcPr>
          <w:p w14:paraId="1098917E" w14:textId="14223C83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268" w:type="dxa"/>
          </w:tcPr>
          <w:p w14:paraId="19FAB046" w14:textId="7418AB65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407</w:t>
            </w:r>
          </w:p>
        </w:tc>
      </w:tr>
      <w:tr w:rsidR="00FC735D" w:rsidRPr="006A6F8A" w14:paraId="2C656FFB" w14:textId="414923C1" w:rsidTr="007054E0">
        <w:tc>
          <w:tcPr>
            <w:tcW w:w="1555" w:type="dxa"/>
            <w:vMerge/>
          </w:tcPr>
          <w:p w14:paraId="7FE8FE64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8744B4C" w14:textId="2BD915D2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средняя школа</w:t>
            </w:r>
          </w:p>
        </w:tc>
        <w:tc>
          <w:tcPr>
            <w:tcW w:w="2354" w:type="dxa"/>
          </w:tcPr>
          <w:p w14:paraId="10797DF3" w14:textId="414BBE58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</w:tcPr>
          <w:p w14:paraId="1FE196DD" w14:textId="1DF4FFB1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14:paraId="2DED710A" w14:textId="106A8A0C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95</w:t>
            </w:r>
          </w:p>
        </w:tc>
      </w:tr>
      <w:tr w:rsidR="00FC735D" w:rsidRPr="006A6F8A" w14:paraId="3308624D" w14:textId="091662E1" w:rsidTr="007054E0">
        <w:tc>
          <w:tcPr>
            <w:tcW w:w="1555" w:type="dxa"/>
            <w:vMerge w:val="restart"/>
          </w:tcPr>
          <w:p w14:paraId="4A85C5E7" w14:textId="299FCD2A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725" w:type="dxa"/>
          </w:tcPr>
          <w:p w14:paraId="423FC293" w14:textId="77777777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учеников, оставленных на повторное обучение:</w:t>
            </w:r>
          </w:p>
          <w:p w14:paraId="090600F8" w14:textId="06011DEC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начальная школа</w:t>
            </w:r>
          </w:p>
        </w:tc>
        <w:tc>
          <w:tcPr>
            <w:tcW w:w="2354" w:type="dxa"/>
          </w:tcPr>
          <w:p w14:paraId="465FD999" w14:textId="517B7512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6325FBAE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  <w:r w:rsidRPr="006A6F8A">
              <w:rPr>
                <w:rFonts w:ascii="Times New Roman" w:hAnsi="Times New Roman" w:cs="Times New Roman"/>
              </w:rPr>
              <w:br/>
            </w:r>
          </w:p>
          <w:p w14:paraId="662BA290" w14:textId="43353D51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388EDD07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br/>
            </w:r>
          </w:p>
          <w:p w14:paraId="3ADC07D6" w14:textId="5BC2305B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FC735D" w:rsidRPr="006A6F8A" w14:paraId="55F17B54" w14:textId="26257C21" w:rsidTr="007054E0">
        <w:tc>
          <w:tcPr>
            <w:tcW w:w="1555" w:type="dxa"/>
            <w:vMerge/>
          </w:tcPr>
          <w:p w14:paraId="63B004B4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72B15A55" w14:textId="178D8B55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основная школа</w:t>
            </w:r>
          </w:p>
        </w:tc>
        <w:tc>
          <w:tcPr>
            <w:tcW w:w="2354" w:type="dxa"/>
          </w:tcPr>
          <w:p w14:paraId="18E37321" w14:textId="084704EA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68C48364" w14:textId="6C7E36F9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717BA3C" w14:textId="43C5F298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FC735D" w:rsidRPr="006A6F8A" w14:paraId="4BC2FF21" w14:textId="345044C6" w:rsidTr="007054E0">
        <w:tc>
          <w:tcPr>
            <w:tcW w:w="1555" w:type="dxa"/>
            <w:vMerge/>
          </w:tcPr>
          <w:p w14:paraId="2C1523DA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420D2FF9" w14:textId="7A9B9E48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средняя школа</w:t>
            </w:r>
          </w:p>
        </w:tc>
        <w:tc>
          <w:tcPr>
            <w:tcW w:w="2354" w:type="dxa"/>
          </w:tcPr>
          <w:p w14:paraId="0EF62BC4" w14:textId="2794428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14F9BC8C" w14:textId="410FD389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066B2385" w14:textId="1BF87B66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FC735D" w:rsidRPr="006A6F8A" w14:paraId="46B998A2" w14:textId="573E52A6" w:rsidTr="007054E0">
        <w:tc>
          <w:tcPr>
            <w:tcW w:w="1555" w:type="dxa"/>
            <w:vMerge w:val="restart"/>
          </w:tcPr>
          <w:p w14:paraId="12C27EA4" w14:textId="728E95ED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5" w:type="dxa"/>
          </w:tcPr>
          <w:p w14:paraId="7DA55921" w14:textId="77777777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Не получили аттестата:</w:t>
            </w:r>
          </w:p>
          <w:p w14:paraId="4A811166" w14:textId="27E59956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об основном общем образовании</w:t>
            </w:r>
          </w:p>
        </w:tc>
        <w:tc>
          <w:tcPr>
            <w:tcW w:w="2354" w:type="dxa"/>
          </w:tcPr>
          <w:p w14:paraId="54855C42" w14:textId="3F156233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0D186C80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  <w:p w14:paraId="1B312087" w14:textId="7D072B29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CF58007" w14:textId="0EEEEC6F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FC735D" w:rsidRPr="006A6F8A" w14:paraId="23646499" w14:textId="413D383A" w:rsidTr="007054E0">
        <w:tc>
          <w:tcPr>
            <w:tcW w:w="1555" w:type="dxa"/>
            <w:vMerge/>
          </w:tcPr>
          <w:p w14:paraId="6D24BA5F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350EC1FA" w14:textId="078D037C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о среднем образовании</w:t>
            </w:r>
          </w:p>
        </w:tc>
        <w:tc>
          <w:tcPr>
            <w:tcW w:w="2354" w:type="dxa"/>
          </w:tcPr>
          <w:p w14:paraId="12346A37" w14:textId="32652541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7FDB8403" w14:textId="170FBABC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14:paraId="64A2DEF0" w14:textId="7EF109B5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FC735D" w:rsidRPr="006A6F8A" w14:paraId="18F344C4" w14:textId="574F7D2B" w:rsidTr="007054E0">
        <w:tc>
          <w:tcPr>
            <w:tcW w:w="1555" w:type="dxa"/>
            <w:vMerge w:val="restart"/>
          </w:tcPr>
          <w:p w14:paraId="7564182C" w14:textId="3A228F8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5" w:type="dxa"/>
          </w:tcPr>
          <w:p w14:paraId="04D92882" w14:textId="77777777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школу с аттестатом особого образца:</w:t>
            </w:r>
          </w:p>
          <w:p w14:paraId="1C004BEB" w14:textId="307E0531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в основной школе</w:t>
            </w:r>
          </w:p>
        </w:tc>
        <w:tc>
          <w:tcPr>
            <w:tcW w:w="2354" w:type="dxa"/>
          </w:tcPr>
          <w:p w14:paraId="2478153A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</w:t>
            </w:r>
          </w:p>
          <w:p w14:paraId="526D3AA1" w14:textId="2DD30D0A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1F2B4AE6" w14:textId="7777777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</w:t>
            </w:r>
          </w:p>
          <w:p w14:paraId="436F1E89" w14:textId="5AE50A42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40A562EF" w14:textId="63F19F9D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  <w:p w14:paraId="1F81CE9D" w14:textId="2FD39B17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</w:tr>
      <w:tr w:rsidR="00FC735D" w:rsidRPr="006A6F8A" w14:paraId="018091C9" w14:textId="51E01767" w:rsidTr="007054E0">
        <w:tc>
          <w:tcPr>
            <w:tcW w:w="1555" w:type="dxa"/>
            <w:vMerge/>
          </w:tcPr>
          <w:p w14:paraId="2805E1FC" w14:textId="77777777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4BB409D" w14:textId="47D368CA" w:rsidR="00FC735D" w:rsidRPr="006A6F8A" w:rsidRDefault="00FC735D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в средней школе</w:t>
            </w:r>
          </w:p>
        </w:tc>
        <w:tc>
          <w:tcPr>
            <w:tcW w:w="2354" w:type="dxa"/>
          </w:tcPr>
          <w:p w14:paraId="1EAA8621" w14:textId="14A8109A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EE85138" w14:textId="1FC7625E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1CEEB75E" w14:textId="23D14F15" w:rsidR="00FC735D" w:rsidRPr="006A6F8A" w:rsidRDefault="00FC735D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</w:tr>
    </w:tbl>
    <w:p w14:paraId="725925C8" w14:textId="57A25D91" w:rsidR="00F73604" w:rsidRPr="006A6F8A" w:rsidRDefault="00F73604" w:rsidP="00B308CF">
      <w:pPr>
        <w:rPr>
          <w:rFonts w:ascii="Times New Roman" w:hAnsi="Times New Roman" w:cs="Times New Roman"/>
        </w:rPr>
      </w:pPr>
    </w:p>
    <w:p w14:paraId="0AEC6157" w14:textId="3E8CEFFE" w:rsidR="00BF1C7E" w:rsidRPr="006A6F8A" w:rsidRDefault="00D94977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Приведённая статистка показывает некоторое снижение численности учащихся, что ведёт к постепенному достижению требуемой наполняемости классов.</w:t>
      </w:r>
    </w:p>
    <w:p w14:paraId="4D06C448" w14:textId="2C5B0D4B" w:rsidR="00F548E5" w:rsidRPr="006A6F8A" w:rsidRDefault="00F548E5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Краткий анализ динамики результатов успеваемости и качества знаний</w:t>
      </w:r>
    </w:p>
    <w:p w14:paraId="73C11AD3" w14:textId="3447940C" w:rsidR="00F548E5" w:rsidRPr="006A6F8A" w:rsidRDefault="00F548E5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Результаты освоения учащимися программ начального общего образования по показателю «успеваемость» </w:t>
      </w:r>
      <w:r w:rsidR="00D82539" w:rsidRPr="006A6F8A">
        <w:rPr>
          <w:rFonts w:ascii="Times New Roman" w:hAnsi="Times New Roman" w:cs="Times New Roman"/>
        </w:rPr>
        <w:t>на конец</w:t>
      </w:r>
      <w:r w:rsidRPr="006A6F8A">
        <w:rPr>
          <w:rFonts w:ascii="Times New Roman" w:hAnsi="Times New Roman" w:cs="Times New Roman"/>
        </w:rPr>
        <w:t xml:space="preserve"> 20</w:t>
      </w:r>
      <w:r w:rsidR="007054E0" w:rsidRPr="006A6F8A">
        <w:rPr>
          <w:rFonts w:ascii="Times New Roman" w:hAnsi="Times New Roman" w:cs="Times New Roman"/>
        </w:rPr>
        <w:t>20</w:t>
      </w:r>
      <w:r w:rsidRPr="006A6F8A">
        <w:rPr>
          <w:rFonts w:ascii="Times New Roman" w:hAnsi="Times New Roman" w:cs="Times New Roman"/>
        </w:rPr>
        <w:t xml:space="preserve"> год</w:t>
      </w:r>
      <w:r w:rsidR="00D82539" w:rsidRPr="006A6F8A">
        <w:rPr>
          <w:rFonts w:ascii="Times New Roman" w:hAnsi="Times New Roman" w:cs="Times New Roman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"/>
        <w:gridCol w:w="1038"/>
        <w:gridCol w:w="1016"/>
        <w:gridCol w:w="998"/>
        <w:gridCol w:w="1217"/>
        <w:gridCol w:w="996"/>
        <w:gridCol w:w="1217"/>
        <w:gridCol w:w="996"/>
        <w:gridCol w:w="1014"/>
        <w:gridCol w:w="996"/>
        <w:gridCol w:w="1014"/>
        <w:gridCol w:w="996"/>
        <w:gridCol w:w="1027"/>
        <w:gridCol w:w="1003"/>
      </w:tblGrid>
      <w:tr w:rsidR="00F548E5" w:rsidRPr="006A6F8A" w14:paraId="306270BE" w14:textId="77777777" w:rsidTr="00CD1CD2">
        <w:tc>
          <w:tcPr>
            <w:tcW w:w="1032" w:type="dxa"/>
            <w:vMerge w:val="restart"/>
          </w:tcPr>
          <w:p w14:paraId="4DFB54A8" w14:textId="2CC7A7D9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038" w:type="dxa"/>
            <w:vMerge w:val="restart"/>
          </w:tcPr>
          <w:p w14:paraId="3DEB7D15" w14:textId="4FB8AD36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6A6F8A">
              <w:rPr>
                <w:rFonts w:ascii="Times New Roman" w:hAnsi="Times New Roman" w:cs="Times New Roman"/>
              </w:rPr>
              <w:t>обучаю-</w:t>
            </w:r>
            <w:proofErr w:type="spellStart"/>
            <w:r w:rsidRPr="006A6F8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</w:p>
        </w:tc>
        <w:tc>
          <w:tcPr>
            <w:tcW w:w="2014" w:type="dxa"/>
            <w:gridSpan w:val="2"/>
            <w:vMerge w:val="restart"/>
          </w:tcPr>
          <w:p w14:paraId="0E101D16" w14:textId="4C65D639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2213" w:type="dxa"/>
            <w:gridSpan w:val="2"/>
            <w:vMerge w:val="restart"/>
          </w:tcPr>
          <w:p w14:paraId="62459BDC" w14:textId="1CC4EAF0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2213" w:type="dxa"/>
            <w:gridSpan w:val="2"/>
            <w:vMerge w:val="restart"/>
          </w:tcPr>
          <w:p w14:paraId="7B99AB99" w14:textId="6F2EBDE2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4020" w:type="dxa"/>
            <w:gridSpan w:val="4"/>
          </w:tcPr>
          <w:p w14:paraId="0790F42D" w14:textId="692A8E1A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2030" w:type="dxa"/>
            <w:gridSpan w:val="2"/>
            <w:vMerge w:val="restart"/>
          </w:tcPr>
          <w:p w14:paraId="541E7B06" w14:textId="588CE058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F548E5" w:rsidRPr="006A6F8A" w14:paraId="256997BF" w14:textId="77777777" w:rsidTr="00CD1CD2">
        <w:tc>
          <w:tcPr>
            <w:tcW w:w="1032" w:type="dxa"/>
            <w:vMerge/>
          </w:tcPr>
          <w:p w14:paraId="4B8C0183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5522EC49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</w:tcPr>
          <w:p w14:paraId="2EEF4E45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vMerge/>
          </w:tcPr>
          <w:p w14:paraId="181A334A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vMerge/>
          </w:tcPr>
          <w:p w14:paraId="4DB473EB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14:paraId="27F99208" w14:textId="6F038C5A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0" w:type="dxa"/>
            <w:gridSpan w:val="2"/>
          </w:tcPr>
          <w:p w14:paraId="12D59C96" w14:textId="4D3534FD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2030" w:type="dxa"/>
            <w:gridSpan w:val="2"/>
            <w:vMerge/>
          </w:tcPr>
          <w:p w14:paraId="10659DF6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E5" w:rsidRPr="006A6F8A" w14:paraId="14F6FC50" w14:textId="77777777" w:rsidTr="00CD1CD2">
        <w:tc>
          <w:tcPr>
            <w:tcW w:w="1032" w:type="dxa"/>
            <w:vMerge/>
          </w:tcPr>
          <w:p w14:paraId="5EEF48C3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1CC73A88" w14:textId="7777777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221D3725" w14:textId="03E97B95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8" w:type="dxa"/>
          </w:tcPr>
          <w:p w14:paraId="55D941B5" w14:textId="2F36A466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14:paraId="0ABAB099" w14:textId="08870C8B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996" w:type="dxa"/>
          </w:tcPr>
          <w:p w14:paraId="37158A04" w14:textId="3FF8F8CD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14:paraId="505C8A47" w14:textId="5980654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996" w:type="dxa"/>
          </w:tcPr>
          <w:p w14:paraId="0931A2EF" w14:textId="47BBEF1E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4" w:type="dxa"/>
          </w:tcPr>
          <w:p w14:paraId="504455D5" w14:textId="51548D92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6" w:type="dxa"/>
          </w:tcPr>
          <w:p w14:paraId="689DB042" w14:textId="33C801F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4" w:type="dxa"/>
          </w:tcPr>
          <w:p w14:paraId="047FB2B1" w14:textId="13A2C642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6" w:type="dxa"/>
          </w:tcPr>
          <w:p w14:paraId="31F6D431" w14:textId="669C9B67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653735DD" w14:textId="5AF5F19F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3" w:type="dxa"/>
          </w:tcPr>
          <w:p w14:paraId="121A45DD" w14:textId="28434099" w:rsidR="00F548E5" w:rsidRPr="006A6F8A" w:rsidRDefault="00F548E5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</w:tr>
      <w:tr w:rsidR="00E57FC3" w:rsidRPr="006A6F8A" w14:paraId="0F2ADBCE" w14:textId="77777777" w:rsidTr="00CD1CD2">
        <w:tc>
          <w:tcPr>
            <w:tcW w:w="1032" w:type="dxa"/>
          </w:tcPr>
          <w:p w14:paraId="3C239ADB" w14:textId="7A3F35EA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14:paraId="3CF890CF" w14:textId="625014C8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16" w:type="dxa"/>
          </w:tcPr>
          <w:p w14:paraId="26D83975" w14:textId="12834088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8" w:type="dxa"/>
          </w:tcPr>
          <w:p w14:paraId="5020F254" w14:textId="144533CE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1AFD5C88" w14:textId="77777777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04D382FC" w14:textId="77777777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4154AC27" w14:textId="77777777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685D2D41" w14:textId="77777777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14:paraId="599E15B1" w14:textId="3DE117BD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20B3038A" w14:textId="7F588672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0E9B8F9D" w14:textId="022ACCFD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00E142A5" w14:textId="3F06A5E8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5CC667CA" w14:textId="7D177E43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4288A4E6" w14:textId="0953BE0A" w:rsidR="00E57FC3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0D5932" w:rsidRPr="006A6F8A" w14:paraId="29F942AD" w14:textId="77777777" w:rsidTr="00CD1CD2">
        <w:tc>
          <w:tcPr>
            <w:tcW w:w="1032" w:type="dxa"/>
          </w:tcPr>
          <w:p w14:paraId="623A5869" w14:textId="4918BDF0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14:paraId="735E9BB1" w14:textId="45B1D201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6" w:type="dxa"/>
          </w:tcPr>
          <w:p w14:paraId="0F87D68E" w14:textId="0AA0C823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8" w:type="dxa"/>
          </w:tcPr>
          <w:p w14:paraId="693EC5CC" w14:textId="5EDF8DD8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28371680" w14:textId="6EAAFBE4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6" w:type="dxa"/>
          </w:tcPr>
          <w:p w14:paraId="6466FBD9" w14:textId="6FB67D18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17" w:type="dxa"/>
          </w:tcPr>
          <w:p w14:paraId="5DD89B62" w14:textId="308E535D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14:paraId="59CDD97D" w14:textId="46E9E30D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4" w:type="dxa"/>
          </w:tcPr>
          <w:p w14:paraId="491D76E9" w14:textId="3E2357C6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0A67B512" w14:textId="409B6D3C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479A20A5" w14:textId="0DE83ED4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7EE3411D" w14:textId="21BF0CE1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6F45FA4E" w14:textId="47E5A0FA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6AA07D71" w14:textId="4F5D7AD9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0D5932" w:rsidRPr="006A6F8A" w14:paraId="2AE71123" w14:textId="77777777" w:rsidTr="00CD1CD2">
        <w:tc>
          <w:tcPr>
            <w:tcW w:w="1032" w:type="dxa"/>
          </w:tcPr>
          <w:p w14:paraId="5A7FAC88" w14:textId="553B75E8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14:paraId="6F0AB465" w14:textId="7F9E0B17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6" w:type="dxa"/>
          </w:tcPr>
          <w:p w14:paraId="08B7827A" w14:textId="7629591C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8" w:type="dxa"/>
          </w:tcPr>
          <w:p w14:paraId="0315387F" w14:textId="7683B438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60252020" w14:textId="2EFB61C4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6" w:type="dxa"/>
          </w:tcPr>
          <w:p w14:paraId="0B4E4A1E" w14:textId="58BFC016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17" w:type="dxa"/>
          </w:tcPr>
          <w:p w14:paraId="557E06E3" w14:textId="142294D7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6" w:type="dxa"/>
          </w:tcPr>
          <w:p w14:paraId="5EDB0FD3" w14:textId="5817888C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4" w:type="dxa"/>
          </w:tcPr>
          <w:p w14:paraId="14FAF7EF" w14:textId="6CEB172D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7B063CF9" w14:textId="25BA7715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395E22A8" w14:textId="395DE09E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6B6446CB" w14:textId="617ECECF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00FCC9B1" w14:textId="503EC37A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7CD24D29" w14:textId="12DE07B3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0D5932" w:rsidRPr="006A6F8A" w14:paraId="01ABC77E" w14:textId="77777777" w:rsidTr="00CD1CD2">
        <w:tc>
          <w:tcPr>
            <w:tcW w:w="1032" w:type="dxa"/>
          </w:tcPr>
          <w:p w14:paraId="7D8938AA" w14:textId="65271753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14:paraId="144FC081" w14:textId="670E80D1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16" w:type="dxa"/>
          </w:tcPr>
          <w:p w14:paraId="5298DA52" w14:textId="2B34A4F1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8" w:type="dxa"/>
          </w:tcPr>
          <w:p w14:paraId="4CFC643D" w14:textId="6089C2B2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099E59F2" w14:textId="153061A0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6" w:type="dxa"/>
          </w:tcPr>
          <w:p w14:paraId="1AED4DF7" w14:textId="4D6EF223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217" w:type="dxa"/>
          </w:tcPr>
          <w:p w14:paraId="1CD4C749" w14:textId="2233EDD4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</w:tcPr>
          <w:p w14:paraId="29EE0B18" w14:textId="77E27EEA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14" w:type="dxa"/>
          </w:tcPr>
          <w:p w14:paraId="2C2C6DD0" w14:textId="11E507CC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3F7D9316" w14:textId="7D7723C3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4F809A9E" w14:textId="58D0CAFE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13B88142" w14:textId="5D084C69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28437CFF" w14:textId="6ADA127A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401F0912" w14:textId="4B03B1DB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0D5932" w:rsidRPr="006A6F8A" w14:paraId="5779D532" w14:textId="77777777" w:rsidTr="00CD1CD2">
        <w:tc>
          <w:tcPr>
            <w:tcW w:w="1032" w:type="dxa"/>
          </w:tcPr>
          <w:p w14:paraId="3610D8FB" w14:textId="5A97E5B7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8" w:type="dxa"/>
          </w:tcPr>
          <w:p w14:paraId="3F60F578" w14:textId="2CC93E7F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16" w:type="dxa"/>
          </w:tcPr>
          <w:p w14:paraId="05B5D6BD" w14:textId="38A60B8B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8" w:type="dxa"/>
          </w:tcPr>
          <w:p w14:paraId="2BFBB17B" w14:textId="6321CD4D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71D48496" w14:textId="6E9A78AC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6" w:type="dxa"/>
          </w:tcPr>
          <w:p w14:paraId="00EF6495" w14:textId="7D6EE984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217" w:type="dxa"/>
          </w:tcPr>
          <w:p w14:paraId="7AF265CB" w14:textId="0D50F852" w:rsidR="000D5932" w:rsidRPr="006A6F8A" w:rsidRDefault="00E57FC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6" w:type="dxa"/>
          </w:tcPr>
          <w:p w14:paraId="40380965" w14:textId="4BDB10BD" w:rsidR="000D5932" w:rsidRPr="006A6F8A" w:rsidRDefault="0096465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14" w:type="dxa"/>
          </w:tcPr>
          <w:p w14:paraId="40CD353E" w14:textId="1A68C6B2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1B80654A" w14:textId="5EA3E673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27BA9297" w14:textId="226845B1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3B966201" w14:textId="15466035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133A8E38" w14:textId="67CAE8CF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486EA341" w14:textId="6E524DA0" w:rsidR="000D5932" w:rsidRPr="006A6F8A" w:rsidRDefault="000D59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</w:tbl>
    <w:p w14:paraId="0D9DCBDE" w14:textId="7B7B791B" w:rsidR="00F548E5" w:rsidRPr="006A6F8A" w:rsidRDefault="00F548E5" w:rsidP="00B308CF">
      <w:pPr>
        <w:rPr>
          <w:rFonts w:ascii="Times New Roman" w:hAnsi="Times New Roman" w:cs="Times New Roman"/>
        </w:rPr>
      </w:pPr>
    </w:p>
    <w:p w14:paraId="2EC6294A" w14:textId="0D65947F" w:rsidR="00A54C67" w:rsidRPr="006A6F8A" w:rsidRDefault="00460E6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Результаты освоения учащимися программ основного общего образования по показателю «успеваемость» </w:t>
      </w:r>
      <w:r w:rsidR="00E57FC3" w:rsidRPr="006A6F8A">
        <w:rPr>
          <w:rFonts w:ascii="Times New Roman" w:hAnsi="Times New Roman" w:cs="Times New Roman"/>
        </w:rPr>
        <w:t>на</w:t>
      </w:r>
      <w:r w:rsidRPr="006A6F8A">
        <w:rPr>
          <w:rFonts w:ascii="Times New Roman" w:hAnsi="Times New Roman" w:cs="Times New Roman"/>
        </w:rPr>
        <w:t xml:space="preserve"> </w:t>
      </w:r>
      <w:r w:rsidR="00E57FC3" w:rsidRPr="006A6F8A">
        <w:rPr>
          <w:rFonts w:ascii="Times New Roman" w:hAnsi="Times New Roman" w:cs="Times New Roman"/>
        </w:rPr>
        <w:t xml:space="preserve">конец </w:t>
      </w:r>
      <w:r w:rsidRPr="006A6F8A">
        <w:rPr>
          <w:rFonts w:ascii="Times New Roman" w:hAnsi="Times New Roman" w:cs="Times New Roman"/>
        </w:rPr>
        <w:t>20</w:t>
      </w:r>
      <w:r w:rsidR="00E57FC3" w:rsidRPr="006A6F8A">
        <w:rPr>
          <w:rFonts w:ascii="Times New Roman" w:hAnsi="Times New Roman" w:cs="Times New Roman"/>
        </w:rPr>
        <w:t>20</w:t>
      </w:r>
      <w:r w:rsidRPr="006A6F8A">
        <w:rPr>
          <w:rFonts w:ascii="Times New Roman" w:hAnsi="Times New Roman" w:cs="Times New Roman"/>
        </w:rPr>
        <w:t xml:space="preserve"> год</w:t>
      </w:r>
      <w:r w:rsidR="00E57FC3" w:rsidRPr="006A6F8A">
        <w:rPr>
          <w:rFonts w:ascii="Times New Roman" w:hAnsi="Times New Roman" w:cs="Times New Roman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"/>
        <w:gridCol w:w="1038"/>
        <w:gridCol w:w="1016"/>
        <w:gridCol w:w="998"/>
        <w:gridCol w:w="1217"/>
        <w:gridCol w:w="996"/>
        <w:gridCol w:w="1217"/>
        <w:gridCol w:w="996"/>
        <w:gridCol w:w="1014"/>
        <w:gridCol w:w="996"/>
        <w:gridCol w:w="1014"/>
        <w:gridCol w:w="996"/>
        <w:gridCol w:w="1027"/>
        <w:gridCol w:w="1003"/>
      </w:tblGrid>
      <w:tr w:rsidR="00460E62" w:rsidRPr="006A6F8A" w14:paraId="0617DBC4" w14:textId="77777777" w:rsidTr="00070575">
        <w:tc>
          <w:tcPr>
            <w:tcW w:w="1032" w:type="dxa"/>
            <w:vMerge w:val="restart"/>
          </w:tcPr>
          <w:p w14:paraId="6176CCA4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038" w:type="dxa"/>
            <w:vMerge w:val="restart"/>
          </w:tcPr>
          <w:p w14:paraId="2595A49E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6A6F8A">
              <w:rPr>
                <w:rFonts w:ascii="Times New Roman" w:hAnsi="Times New Roman" w:cs="Times New Roman"/>
              </w:rPr>
              <w:t>обучаю-</w:t>
            </w:r>
            <w:proofErr w:type="spellStart"/>
            <w:r w:rsidRPr="006A6F8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</w:p>
        </w:tc>
        <w:tc>
          <w:tcPr>
            <w:tcW w:w="2014" w:type="dxa"/>
            <w:gridSpan w:val="2"/>
            <w:vMerge w:val="restart"/>
          </w:tcPr>
          <w:p w14:paraId="78D91098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2213" w:type="dxa"/>
            <w:gridSpan w:val="2"/>
            <w:vMerge w:val="restart"/>
          </w:tcPr>
          <w:p w14:paraId="3A5E9732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2213" w:type="dxa"/>
            <w:gridSpan w:val="2"/>
            <w:vMerge w:val="restart"/>
          </w:tcPr>
          <w:p w14:paraId="59DB3C4B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4020" w:type="dxa"/>
            <w:gridSpan w:val="4"/>
          </w:tcPr>
          <w:p w14:paraId="4AA4EF00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2030" w:type="dxa"/>
            <w:gridSpan w:val="2"/>
            <w:vMerge w:val="restart"/>
          </w:tcPr>
          <w:p w14:paraId="3471A01A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460E62" w:rsidRPr="006A6F8A" w14:paraId="0EE228FB" w14:textId="77777777" w:rsidTr="00070575">
        <w:tc>
          <w:tcPr>
            <w:tcW w:w="1032" w:type="dxa"/>
            <w:vMerge/>
          </w:tcPr>
          <w:p w14:paraId="5C56AB45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03F55155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</w:tcPr>
          <w:p w14:paraId="753DE67E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vMerge/>
          </w:tcPr>
          <w:p w14:paraId="62C06DF3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vMerge/>
          </w:tcPr>
          <w:p w14:paraId="0B46FEFD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14:paraId="3DB0DF1E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0" w:type="dxa"/>
            <w:gridSpan w:val="2"/>
          </w:tcPr>
          <w:p w14:paraId="456C4602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2030" w:type="dxa"/>
            <w:gridSpan w:val="2"/>
            <w:vMerge/>
          </w:tcPr>
          <w:p w14:paraId="65C698D6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E62" w:rsidRPr="006A6F8A" w14:paraId="10D40CAB" w14:textId="77777777" w:rsidTr="00070575">
        <w:tc>
          <w:tcPr>
            <w:tcW w:w="1032" w:type="dxa"/>
            <w:vMerge/>
          </w:tcPr>
          <w:p w14:paraId="154AD37E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72A045FD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09A9E41D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8" w:type="dxa"/>
          </w:tcPr>
          <w:p w14:paraId="55A0E0E9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14:paraId="17E12336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996" w:type="dxa"/>
          </w:tcPr>
          <w:p w14:paraId="33109CEB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14:paraId="1F60B618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996" w:type="dxa"/>
          </w:tcPr>
          <w:p w14:paraId="5C367E93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4" w:type="dxa"/>
          </w:tcPr>
          <w:p w14:paraId="31A2AEA9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6" w:type="dxa"/>
          </w:tcPr>
          <w:p w14:paraId="49135A64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4" w:type="dxa"/>
          </w:tcPr>
          <w:p w14:paraId="067F95BC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6" w:type="dxa"/>
          </w:tcPr>
          <w:p w14:paraId="679FF3E2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7E5C13D8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3" w:type="dxa"/>
          </w:tcPr>
          <w:p w14:paraId="2D723124" w14:textId="77777777" w:rsidR="00460E62" w:rsidRPr="006A6F8A" w:rsidRDefault="00460E6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</w:tr>
      <w:tr w:rsidR="005C15BE" w:rsidRPr="006A6F8A" w14:paraId="24DAC8FA" w14:textId="77777777" w:rsidTr="00290F88">
        <w:tc>
          <w:tcPr>
            <w:tcW w:w="1032" w:type="dxa"/>
          </w:tcPr>
          <w:p w14:paraId="31F6C6C0" w14:textId="15F25C7B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14:paraId="63338A4A" w14:textId="4FFD1528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16" w:type="dxa"/>
          </w:tcPr>
          <w:p w14:paraId="4B4D3138" w14:textId="17014037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8" w:type="dxa"/>
          </w:tcPr>
          <w:p w14:paraId="6B66003E" w14:textId="2BD02E45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43242EA1" w14:textId="0CC10C86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6" w:type="dxa"/>
            <w:vAlign w:val="bottom"/>
          </w:tcPr>
          <w:p w14:paraId="5E1DA3BD" w14:textId="1220B569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17" w:type="dxa"/>
          </w:tcPr>
          <w:p w14:paraId="321F6DEA" w14:textId="5AE19CA0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vAlign w:val="bottom"/>
          </w:tcPr>
          <w:p w14:paraId="7AC88531" w14:textId="73031C29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014" w:type="dxa"/>
          </w:tcPr>
          <w:p w14:paraId="79AAAB2C" w14:textId="6850F6AF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2375B949" w14:textId="6DF06FB4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7651FA8F" w14:textId="7478B5E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4206465F" w14:textId="28C66F7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05C67F42" w14:textId="0E731B1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2B0CCB2A" w14:textId="52680270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5C15BE" w:rsidRPr="006A6F8A" w14:paraId="74A0CFB3" w14:textId="77777777" w:rsidTr="00290F88">
        <w:tc>
          <w:tcPr>
            <w:tcW w:w="1032" w:type="dxa"/>
          </w:tcPr>
          <w:p w14:paraId="785CD391" w14:textId="0DD28E03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8" w:type="dxa"/>
          </w:tcPr>
          <w:p w14:paraId="1C2D5D16" w14:textId="0F1A391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6" w:type="dxa"/>
          </w:tcPr>
          <w:p w14:paraId="1358CEC4" w14:textId="26094A0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8" w:type="dxa"/>
          </w:tcPr>
          <w:p w14:paraId="5100EA67" w14:textId="2DD9CF35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2B2D49E9" w14:textId="4F3CD0A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6" w:type="dxa"/>
            <w:vAlign w:val="bottom"/>
          </w:tcPr>
          <w:p w14:paraId="037936FB" w14:textId="3B988557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17" w:type="dxa"/>
          </w:tcPr>
          <w:p w14:paraId="5C3EEBA9" w14:textId="14EBD170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6" w:type="dxa"/>
            <w:vAlign w:val="bottom"/>
          </w:tcPr>
          <w:p w14:paraId="74E3A03D" w14:textId="0385DB29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014" w:type="dxa"/>
          </w:tcPr>
          <w:p w14:paraId="5B8728F0" w14:textId="051474B7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6B3A64DD" w14:textId="3BFA2F72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3A3C5EC8" w14:textId="55E792AC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390CF918" w14:textId="5FAF5CA8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41BCF0C6" w14:textId="70E35A82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086DBAB8" w14:textId="7B326A03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5C15BE" w:rsidRPr="006A6F8A" w14:paraId="179088F3" w14:textId="77777777" w:rsidTr="00290F88">
        <w:tc>
          <w:tcPr>
            <w:tcW w:w="1032" w:type="dxa"/>
          </w:tcPr>
          <w:p w14:paraId="584D0255" w14:textId="619ECCD3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8" w:type="dxa"/>
          </w:tcPr>
          <w:p w14:paraId="1D5F5DE8" w14:textId="23344246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6" w:type="dxa"/>
          </w:tcPr>
          <w:p w14:paraId="6EA25DC0" w14:textId="4D69FCC2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8" w:type="dxa"/>
          </w:tcPr>
          <w:p w14:paraId="65F39219" w14:textId="17EEDEA0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4C38B2F5" w14:textId="75C249F7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6" w:type="dxa"/>
            <w:vAlign w:val="bottom"/>
          </w:tcPr>
          <w:p w14:paraId="36362DBB" w14:textId="5AAC1E85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17" w:type="dxa"/>
          </w:tcPr>
          <w:p w14:paraId="578538C6" w14:textId="35CE6C63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Align w:val="bottom"/>
          </w:tcPr>
          <w:p w14:paraId="2CDFD59A" w14:textId="476988F4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14" w:type="dxa"/>
          </w:tcPr>
          <w:p w14:paraId="22124E56" w14:textId="7CCE3B7C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33540778" w14:textId="07FB075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39AF5259" w14:textId="2FF2A10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15F6EC50" w14:textId="658281DB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3CD47395" w14:textId="5D14118E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3D62EFA6" w14:textId="5819E16F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5C15BE" w:rsidRPr="006A6F8A" w14:paraId="5024E2E3" w14:textId="77777777" w:rsidTr="00290F88">
        <w:tc>
          <w:tcPr>
            <w:tcW w:w="1032" w:type="dxa"/>
          </w:tcPr>
          <w:p w14:paraId="3E11813F" w14:textId="24249C4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</w:tcPr>
          <w:p w14:paraId="4098234E" w14:textId="5D3B3865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16" w:type="dxa"/>
          </w:tcPr>
          <w:p w14:paraId="278F43E0" w14:textId="76126EDF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8" w:type="dxa"/>
          </w:tcPr>
          <w:p w14:paraId="3E2BA85D" w14:textId="41DF66B5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2BE6D645" w14:textId="4401D8CC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6" w:type="dxa"/>
            <w:vAlign w:val="bottom"/>
          </w:tcPr>
          <w:p w14:paraId="51B6F0C7" w14:textId="153DD481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17" w:type="dxa"/>
          </w:tcPr>
          <w:p w14:paraId="723FE8B8" w14:textId="4B20DC5E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Align w:val="bottom"/>
          </w:tcPr>
          <w:p w14:paraId="18CFC04D" w14:textId="4748A210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14" w:type="dxa"/>
          </w:tcPr>
          <w:p w14:paraId="7510FB59" w14:textId="0ECD0E4B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27877A12" w14:textId="4455C07E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1362DE62" w14:textId="0A1893DD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52FA00E9" w14:textId="5ABC8CD1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5C01C408" w14:textId="65F256D1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4ACA5B7F" w14:textId="73EA5256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5C15BE" w:rsidRPr="006A6F8A" w14:paraId="626C7391" w14:textId="77777777" w:rsidTr="00002884">
        <w:tc>
          <w:tcPr>
            <w:tcW w:w="1032" w:type="dxa"/>
          </w:tcPr>
          <w:p w14:paraId="3F501178" w14:textId="2B8C69FF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8" w:type="dxa"/>
          </w:tcPr>
          <w:p w14:paraId="7DBB0E91" w14:textId="5402C39B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6" w:type="dxa"/>
          </w:tcPr>
          <w:p w14:paraId="0C2AD90C" w14:textId="3C345D65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8" w:type="dxa"/>
          </w:tcPr>
          <w:p w14:paraId="62D56B50" w14:textId="32740BA4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3082C09E" w14:textId="55AF93D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6" w:type="dxa"/>
            <w:vAlign w:val="bottom"/>
          </w:tcPr>
          <w:p w14:paraId="23243E19" w14:textId="1936FA4C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17" w:type="dxa"/>
          </w:tcPr>
          <w:p w14:paraId="406F109C" w14:textId="46B2EA26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vAlign w:val="bottom"/>
          </w:tcPr>
          <w:p w14:paraId="7FDD0E1B" w14:textId="7B66C3ED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14" w:type="dxa"/>
          </w:tcPr>
          <w:p w14:paraId="5E730F0D" w14:textId="6B2FAF4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7F155FA1" w14:textId="1F649BB4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720291A1" w14:textId="71B5F891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6799CE4A" w14:textId="6D0DCB02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128BD004" w14:textId="1CF96ECA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18B7E8D8" w14:textId="7F65A67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5C15BE" w:rsidRPr="006A6F8A" w14:paraId="026FA528" w14:textId="77777777" w:rsidTr="00002884">
        <w:tc>
          <w:tcPr>
            <w:tcW w:w="1032" w:type="dxa"/>
          </w:tcPr>
          <w:p w14:paraId="1EE29D5C" w14:textId="77777777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8" w:type="dxa"/>
          </w:tcPr>
          <w:p w14:paraId="76BB860B" w14:textId="44C9DE97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016" w:type="dxa"/>
          </w:tcPr>
          <w:p w14:paraId="131259F9" w14:textId="3FEFB340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998" w:type="dxa"/>
          </w:tcPr>
          <w:p w14:paraId="4212503E" w14:textId="28EF5CE9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539D297F" w14:textId="79054980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6" w:type="dxa"/>
            <w:vAlign w:val="bottom"/>
          </w:tcPr>
          <w:p w14:paraId="4F4DD835" w14:textId="7CA83835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17" w:type="dxa"/>
          </w:tcPr>
          <w:p w14:paraId="786C58BE" w14:textId="68AF3E53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6" w:type="dxa"/>
            <w:vAlign w:val="bottom"/>
          </w:tcPr>
          <w:p w14:paraId="6F957C03" w14:textId="2F90C9CA" w:rsidR="005C15BE" w:rsidRPr="006A6F8A" w:rsidRDefault="00663C8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14" w:type="dxa"/>
          </w:tcPr>
          <w:p w14:paraId="54C37D31" w14:textId="45320124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6AA6B59D" w14:textId="2A628DD5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189228B2" w14:textId="21E7F05C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3A2FF447" w14:textId="59FCB3F1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5CBB29CC" w14:textId="281BED36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133F676E" w14:textId="79B06C43" w:rsidR="005C15BE" w:rsidRPr="006A6F8A" w:rsidRDefault="005C15BE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</w:tbl>
    <w:p w14:paraId="0C818FD0" w14:textId="51FE019C" w:rsidR="00460E62" w:rsidRPr="006A6F8A" w:rsidRDefault="00460E62" w:rsidP="00B308CF">
      <w:pPr>
        <w:rPr>
          <w:rFonts w:ascii="Times New Roman" w:hAnsi="Times New Roman" w:cs="Times New Roman"/>
        </w:rPr>
      </w:pPr>
    </w:p>
    <w:p w14:paraId="065BF740" w14:textId="29D869D1" w:rsidR="00441EB0" w:rsidRPr="006A6F8A" w:rsidRDefault="00441EB0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Результаты освоения учащимися программ среднего </w:t>
      </w:r>
      <w:r w:rsidR="00A51E8B" w:rsidRPr="006A6F8A">
        <w:rPr>
          <w:rFonts w:ascii="Times New Roman" w:hAnsi="Times New Roman" w:cs="Times New Roman"/>
        </w:rPr>
        <w:t xml:space="preserve">общего </w:t>
      </w:r>
      <w:r w:rsidRPr="006A6F8A">
        <w:rPr>
          <w:rFonts w:ascii="Times New Roman" w:hAnsi="Times New Roman" w:cs="Times New Roman"/>
        </w:rPr>
        <w:t xml:space="preserve">образования по показателю «успеваемость» </w:t>
      </w:r>
      <w:r w:rsidR="00127120" w:rsidRPr="006A6F8A">
        <w:rPr>
          <w:rFonts w:ascii="Times New Roman" w:hAnsi="Times New Roman" w:cs="Times New Roman"/>
        </w:rPr>
        <w:t>на</w:t>
      </w:r>
      <w:r w:rsidRPr="006A6F8A">
        <w:rPr>
          <w:rFonts w:ascii="Times New Roman" w:hAnsi="Times New Roman" w:cs="Times New Roman"/>
        </w:rPr>
        <w:t xml:space="preserve"> </w:t>
      </w:r>
      <w:r w:rsidR="00127120" w:rsidRPr="006A6F8A">
        <w:rPr>
          <w:rFonts w:ascii="Times New Roman" w:hAnsi="Times New Roman" w:cs="Times New Roman"/>
        </w:rPr>
        <w:t xml:space="preserve">конец </w:t>
      </w:r>
      <w:r w:rsidRPr="006A6F8A">
        <w:rPr>
          <w:rFonts w:ascii="Times New Roman" w:hAnsi="Times New Roman" w:cs="Times New Roman"/>
        </w:rPr>
        <w:t>20</w:t>
      </w:r>
      <w:r w:rsidR="00760122" w:rsidRPr="006A6F8A">
        <w:rPr>
          <w:rFonts w:ascii="Times New Roman" w:hAnsi="Times New Roman" w:cs="Times New Roman"/>
        </w:rPr>
        <w:t>20</w:t>
      </w:r>
      <w:r w:rsidRPr="006A6F8A">
        <w:rPr>
          <w:rFonts w:ascii="Times New Roman" w:hAnsi="Times New Roman" w:cs="Times New Roman"/>
        </w:rPr>
        <w:t xml:space="preserve"> год</w:t>
      </w:r>
      <w:r w:rsidR="00127120" w:rsidRPr="006A6F8A">
        <w:rPr>
          <w:rFonts w:ascii="Times New Roman" w:hAnsi="Times New Roman" w:cs="Times New Roman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"/>
        <w:gridCol w:w="1038"/>
        <w:gridCol w:w="1016"/>
        <w:gridCol w:w="998"/>
        <w:gridCol w:w="1217"/>
        <w:gridCol w:w="996"/>
        <w:gridCol w:w="1217"/>
        <w:gridCol w:w="996"/>
        <w:gridCol w:w="1014"/>
        <w:gridCol w:w="996"/>
        <w:gridCol w:w="1014"/>
        <w:gridCol w:w="996"/>
        <w:gridCol w:w="1027"/>
        <w:gridCol w:w="1003"/>
      </w:tblGrid>
      <w:tr w:rsidR="00441EB0" w:rsidRPr="006A6F8A" w14:paraId="6A94C8AE" w14:textId="77777777" w:rsidTr="00290F88">
        <w:tc>
          <w:tcPr>
            <w:tcW w:w="1032" w:type="dxa"/>
            <w:vMerge w:val="restart"/>
          </w:tcPr>
          <w:p w14:paraId="11291324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038" w:type="dxa"/>
            <w:vMerge w:val="restart"/>
          </w:tcPr>
          <w:p w14:paraId="6FD00B17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6A6F8A">
              <w:rPr>
                <w:rFonts w:ascii="Times New Roman" w:hAnsi="Times New Roman" w:cs="Times New Roman"/>
              </w:rPr>
              <w:t>обучаю-</w:t>
            </w:r>
            <w:proofErr w:type="spellStart"/>
            <w:r w:rsidRPr="006A6F8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</w:p>
        </w:tc>
        <w:tc>
          <w:tcPr>
            <w:tcW w:w="2014" w:type="dxa"/>
            <w:gridSpan w:val="2"/>
            <w:vMerge w:val="restart"/>
          </w:tcPr>
          <w:p w14:paraId="1B466858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2213" w:type="dxa"/>
            <w:gridSpan w:val="2"/>
            <w:vMerge w:val="restart"/>
          </w:tcPr>
          <w:p w14:paraId="771DBC86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2213" w:type="dxa"/>
            <w:gridSpan w:val="2"/>
            <w:vMerge w:val="restart"/>
          </w:tcPr>
          <w:p w14:paraId="4AD66899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4020" w:type="dxa"/>
            <w:gridSpan w:val="4"/>
          </w:tcPr>
          <w:p w14:paraId="1E77A29B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2030" w:type="dxa"/>
            <w:gridSpan w:val="2"/>
            <w:vMerge w:val="restart"/>
          </w:tcPr>
          <w:p w14:paraId="6EA5D2CC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Переведены условно</w:t>
            </w:r>
          </w:p>
        </w:tc>
      </w:tr>
      <w:tr w:rsidR="00441EB0" w:rsidRPr="006A6F8A" w14:paraId="537BAC08" w14:textId="77777777" w:rsidTr="00290F88">
        <w:tc>
          <w:tcPr>
            <w:tcW w:w="1032" w:type="dxa"/>
            <w:vMerge/>
          </w:tcPr>
          <w:p w14:paraId="68E39CB1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7EFF1833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</w:tcPr>
          <w:p w14:paraId="1B505DEE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vMerge/>
          </w:tcPr>
          <w:p w14:paraId="7530419C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vMerge/>
          </w:tcPr>
          <w:p w14:paraId="5751E8D1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14:paraId="7C5D9089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10" w:type="dxa"/>
            <w:gridSpan w:val="2"/>
          </w:tcPr>
          <w:p w14:paraId="2C7EC637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2030" w:type="dxa"/>
            <w:gridSpan w:val="2"/>
            <w:vMerge/>
          </w:tcPr>
          <w:p w14:paraId="1686FBEF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EB0" w:rsidRPr="006A6F8A" w14:paraId="3059DDAC" w14:textId="77777777" w:rsidTr="00290F88">
        <w:tc>
          <w:tcPr>
            <w:tcW w:w="1032" w:type="dxa"/>
            <w:vMerge/>
          </w:tcPr>
          <w:p w14:paraId="4A838F30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14:paraId="34190DF0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0388070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8" w:type="dxa"/>
          </w:tcPr>
          <w:p w14:paraId="52A410C5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14:paraId="7B24255D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отметками «4» и «5»</w:t>
            </w:r>
          </w:p>
        </w:tc>
        <w:tc>
          <w:tcPr>
            <w:tcW w:w="996" w:type="dxa"/>
          </w:tcPr>
          <w:p w14:paraId="34BA4BC9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7" w:type="dxa"/>
          </w:tcPr>
          <w:p w14:paraId="69FA202E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996" w:type="dxa"/>
          </w:tcPr>
          <w:p w14:paraId="3BB16D76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4" w:type="dxa"/>
          </w:tcPr>
          <w:p w14:paraId="20C11F29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6" w:type="dxa"/>
          </w:tcPr>
          <w:p w14:paraId="2BD532D3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4" w:type="dxa"/>
          </w:tcPr>
          <w:p w14:paraId="2D0B94B5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6" w:type="dxa"/>
          </w:tcPr>
          <w:p w14:paraId="3054A53E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</w:tcPr>
          <w:p w14:paraId="3A540BEC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03" w:type="dxa"/>
          </w:tcPr>
          <w:p w14:paraId="455A32C1" w14:textId="77777777" w:rsidR="00441EB0" w:rsidRPr="006A6F8A" w:rsidRDefault="00441EB0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</w:tr>
      <w:tr w:rsidR="00DE0A32" w:rsidRPr="006A6F8A" w14:paraId="2817EDA6" w14:textId="77777777" w:rsidTr="00290F88">
        <w:tc>
          <w:tcPr>
            <w:tcW w:w="1032" w:type="dxa"/>
          </w:tcPr>
          <w:p w14:paraId="0299D4DF" w14:textId="0FC679DA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14:paraId="62882A21" w14:textId="64CFB85B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6" w:type="dxa"/>
          </w:tcPr>
          <w:p w14:paraId="1CC519E5" w14:textId="2E2B9085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8" w:type="dxa"/>
          </w:tcPr>
          <w:p w14:paraId="507F31DE" w14:textId="2527B8AB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3AA8FD05" w14:textId="1A4645D9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</w:tcPr>
          <w:p w14:paraId="7FFF8DD1" w14:textId="2868CA92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17" w:type="dxa"/>
          </w:tcPr>
          <w:p w14:paraId="09F08570" w14:textId="366EEEB0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vAlign w:val="center"/>
          </w:tcPr>
          <w:p w14:paraId="6B3BCC90" w14:textId="573003ED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702396F6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206355E1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1DE24B9E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0D7BACB1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5C9CAFEE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02162F0E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DE0A32" w:rsidRPr="006A6F8A" w14:paraId="50855F50" w14:textId="77777777" w:rsidTr="00290F88">
        <w:tc>
          <w:tcPr>
            <w:tcW w:w="1032" w:type="dxa"/>
          </w:tcPr>
          <w:p w14:paraId="3904D0AD" w14:textId="2069D5A9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8" w:type="dxa"/>
          </w:tcPr>
          <w:p w14:paraId="08C63F63" w14:textId="2E537424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6" w:type="dxa"/>
          </w:tcPr>
          <w:p w14:paraId="387A77D5" w14:textId="58540319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8" w:type="dxa"/>
          </w:tcPr>
          <w:p w14:paraId="4D53E911" w14:textId="00A2853B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2720FDFB" w14:textId="32685A08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6" w:type="dxa"/>
          </w:tcPr>
          <w:p w14:paraId="37BC40A1" w14:textId="2FA24384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17" w:type="dxa"/>
          </w:tcPr>
          <w:p w14:paraId="4C082E0A" w14:textId="58C798FF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vAlign w:val="center"/>
          </w:tcPr>
          <w:p w14:paraId="70DB0F65" w14:textId="5708CF90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14" w:type="dxa"/>
          </w:tcPr>
          <w:p w14:paraId="1EEA86C3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26409E10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17FCA0A2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51AB3201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2FAA3152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2F32F247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DE0A32" w:rsidRPr="006A6F8A" w14:paraId="58EAD65B" w14:textId="77777777" w:rsidTr="00290F88">
        <w:tc>
          <w:tcPr>
            <w:tcW w:w="1032" w:type="dxa"/>
          </w:tcPr>
          <w:p w14:paraId="14AC3B89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8" w:type="dxa"/>
          </w:tcPr>
          <w:p w14:paraId="2E74ABE5" w14:textId="29495B6E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16" w:type="dxa"/>
          </w:tcPr>
          <w:p w14:paraId="4CF341B7" w14:textId="2A07CC8C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8" w:type="dxa"/>
          </w:tcPr>
          <w:p w14:paraId="2B2CD4EF" w14:textId="581E142A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7" w:type="dxa"/>
          </w:tcPr>
          <w:p w14:paraId="71F1AB4A" w14:textId="45A3C2A4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6" w:type="dxa"/>
          </w:tcPr>
          <w:p w14:paraId="5F45273F" w14:textId="1AA5CC76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17" w:type="dxa"/>
          </w:tcPr>
          <w:p w14:paraId="7AFF9558" w14:textId="7C455E4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vAlign w:val="center"/>
          </w:tcPr>
          <w:p w14:paraId="3A113BAB" w14:textId="1DF99BFB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14" w:type="dxa"/>
          </w:tcPr>
          <w:p w14:paraId="422ADBC6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013E0DCE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14:paraId="44A44744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6D4ED4B7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14:paraId="0443740F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3" w:type="dxa"/>
          </w:tcPr>
          <w:p w14:paraId="2AC8156E" w14:textId="77777777" w:rsidR="00DE0A32" w:rsidRPr="006A6F8A" w:rsidRDefault="00DE0A3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</w:tbl>
    <w:p w14:paraId="5FAFFFDE" w14:textId="5B83556C" w:rsidR="00D753E1" w:rsidRPr="006A6F8A" w:rsidRDefault="00D753E1" w:rsidP="00B308CF">
      <w:pPr>
        <w:rPr>
          <w:rFonts w:ascii="Times New Roman" w:hAnsi="Times New Roman" w:cs="Times New Roman"/>
        </w:rPr>
      </w:pPr>
    </w:p>
    <w:p w14:paraId="348EC2C3" w14:textId="00F51861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Обучающихся с ОВЗ в 2020 году в школе не было. В течение года обучалось 11 детей-инвалидов в 1-11 классах. Два ученика (дети-инвалиды) постоянно занимаются на дому.</w:t>
      </w:r>
    </w:p>
    <w:p w14:paraId="63D280E0" w14:textId="04ABCF34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2020 году </w:t>
      </w:r>
      <w:r w:rsidR="0012796D"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ш</w:t>
      </w: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кола продолжает успешно реализовывать рабочие программы «Второй иностранный язык: немецкий», «Родной язык: русский», «Родная литература», которые внесли в основные образовательные программы основного общего и среднего общего образования в 2019 и в 2020 годах.</w:t>
      </w:r>
    </w:p>
    <w:p w14:paraId="1DA70541" w14:textId="0BF2CB04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отметить, что процент учащихся, окончивших на «4» и «5», вырос на 2,6 процента (в 2019 был 50,4%), процент учащихся, окончивших на «5», вырос на 2,5 процента (в 2019 – 12,5%). Всю четвертую четверть ученики занимались дистанционно, родители помогали в освоении нового материала и в выполнении домашних работ. Все самостоятельные и контрольные работы тоже писались в дистанционном формате дома. Анализ результатов обучения за 4-ю четверть в классах начального </w:t>
      </w: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общего образования выше в сравнении с данными предыдущего года и выше среднего показателя успеваемости за три четверти в этих же классах, но при традиционном освоении образовательных программ.</w:t>
      </w:r>
    </w:p>
    <w:p w14:paraId="2B8151C0" w14:textId="77777777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снизился на 1,7 процента (в 2019 был 33,7%), процент учащихся, окончивших на «5», стабилен (в 2019 – 2,3%).</w:t>
      </w:r>
    </w:p>
    <w:p w14:paraId="1B2A0300" w14:textId="77777777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Результаты освоения учащимися программ среднего общего образования по показателю «успеваемость» в 2020 году выросли на 23 процента (в 2019 количество обучающихся, которые закончили полугодие на «4» и «5», было 4%), процент учащихся, окончивших на «5»,</w:t>
      </w:r>
      <w:r w:rsidRPr="006A6F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стабилен (в 2019 было 9%).</w:t>
      </w:r>
    </w:p>
    <w:p w14:paraId="35C1DF15" w14:textId="44CF537C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феврале 2020 все девятиклассники прошли итоговое собеседование по русскому языку, почив допуск к итоговой аттестации. Государственная итоговая аттестация в 2020 году обучающихся, освоивших ООП ООО, проводилась в форме промежуточной аттестации. Ее результаты признаны результатами ГИА-9 и явились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изучавшимся</w:t>
      </w:r>
      <w:proofErr w:type="spellEnd"/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9-м классе, итоговых отметок. Отметки определялись как среднее арифметическое четвертных отметок за 9-й класс. Все дополнительные требования к проведению ГИА-9 в 2020 году школой выдержаны.</w:t>
      </w:r>
    </w:p>
    <w:p w14:paraId="6997F86D" w14:textId="77777777" w:rsidR="002B6628" w:rsidRPr="006A6F8A" w:rsidRDefault="002B6628" w:rsidP="00B308C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В 2020 году учащиеся 11-х классов успешно написали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14:paraId="5870E487" w14:textId="06225899" w:rsidR="00A51E8B" w:rsidRPr="006A6F8A" w:rsidRDefault="002B6628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Государственная итоговая аттестация в 2020 году обучающихся, освоивших ООП СОО, проводилась в форме ЕГЭ Ее результаты были признаны результатами ГИА-11 и явились основанием для выдачи аттестатов о среднем общем образовании путем выставления по всем учебным предметам учебного плана, </w:t>
      </w:r>
      <w:proofErr w:type="spellStart"/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>изучавшимся</w:t>
      </w:r>
      <w:proofErr w:type="spellEnd"/>
      <w:r w:rsidRPr="006A6F8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11-м классе, итоговых отметок. Отметки определялись как среднее арифметическое четвертных (триместровых) отметок за 11-й класс. Все дополнительные требования к проведению ГИА-11 в 2020 году школой выдержаны.</w:t>
      </w:r>
    </w:p>
    <w:p w14:paraId="70F42E22" w14:textId="3E3147B3" w:rsidR="000D37AF" w:rsidRPr="006A6F8A" w:rsidRDefault="000D37AF" w:rsidP="00B308CF">
      <w:pPr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</w:rPr>
        <w:t xml:space="preserve">Результаты сдачи </w:t>
      </w:r>
      <w:r w:rsidR="00343234" w:rsidRPr="006A6F8A">
        <w:rPr>
          <w:rFonts w:ascii="Times New Roman" w:hAnsi="Times New Roman" w:cs="Times New Roman"/>
          <w:b/>
        </w:rPr>
        <w:t>Е</w:t>
      </w:r>
      <w:r w:rsidRPr="006A6F8A">
        <w:rPr>
          <w:rFonts w:ascii="Times New Roman" w:hAnsi="Times New Roman" w:cs="Times New Roman"/>
          <w:b/>
        </w:rPr>
        <w:t>ГЭ в 2020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D37AF" w:rsidRPr="006A6F8A" w14:paraId="678B007D" w14:textId="77777777" w:rsidTr="000D37AF">
        <w:tc>
          <w:tcPr>
            <w:tcW w:w="2912" w:type="dxa"/>
          </w:tcPr>
          <w:p w14:paraId="25C04EA8" w14:textId="03737716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12" w:type="dxa"/>
          </w:tcPr>
          <w:p w14:paraId="5D963708" w14:textId="75DAB53D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Сдавали всего (человек)</w:t>
            </w:r>
          </w:p>
        </w:tc>
        <w:tc>
          <w:tcPr>
            <w:tcW w:w="2912" w:type="dxa"/>
          </w:tcPr>
          <w:p w14:paraId="66CA09FE" w14:textId="78F2226D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Получили 100 баллов (человек)</w:t>
            </w:r>
          </w:p>
        </w:tc>
        <w:tc>
          <w:tcPr>
            <w:tcW w:w="2912" w:type="dxa"/>
          </w:tcPr>
          <w:p w14:paraId="6FEE382D" w14:textId="5CA71F31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Получили 90-99 баллов (человек)</w:t>
            </w:r>
          </w:p>
        </w:tc>
        <w:tc>
          <w:tcPr>
            <w:tcW w:w="2912" w:type="dxa"/>
          </w:tcPr>
          <w:p w14:paraId="20EE0D90" w14:textId="74C081C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0D37AF" w:rsidRPr="006A6F8A" w14:paraId="2DA93B5B" w14:textId="77777777" w:rsidTr="000D37AF">
        <w:tc>
          <w:tcPr>
            <w:tcW w:w="2912" w:type="dxa"/>
          </w:tcPr>
          <w:p w14:paraId="5A9E9792" w14:textId="28C5317D" w:rsidR="000D37AF" w:rsidRPr="006A6F8A" w:rsidRDefault="00FB3358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12" w:type="dxa"/>
          </w:tcPr>
          <w:p w14:paraId="1129A5EA" w14:textId="55CB03E3" w:rsidR="000D37AF" w:rsidRPr="006A6F8A" w:rsidRDefault="00AC2991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2" w:type="dxa"/>
          </w:tcPr>
          <w:p w14:paraId="05CECEBD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69DDDC22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F52FC62" w14:textId="6DD45ECB" w:rsidR="000D37AF" w:rsidRPr="006A6F8A" w:rsidRDefault="00AC2991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54</w:t>
            </w:r>
          </w:p>
        </w:tc>
      </w:tr>
      <w:tr w:rsidR="000D37AF" w:rsidRPr="006A6F8A" w14:paraId="41E10158" w14:textId="77777777" w:rsidTr="000D37AF">
        <w:tc>
          <w:tcPr>
            <w:tcW w:w="2912" w:type="dxa"/>
          </w:tcPr>
          <w:p w14:paraId="5056E05C" w14:textId="219800E3" w:rsidR="000D37AF" w:rsidRPr="006A6F8A" w:rsidRDefault="00AC2991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12" w:type="dxa"/>
          </w:tcPr>
          <w:p w14:paraId="2FE9FC25" w14:textId="03C7FD6C" w:rsidR="000D37AF" w:rsidRPr="006A6F8A" w:rsidRDefault="00AC2991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12" w:type="dxa"/>
          </w:tcPr>
          <w:p w14:paraId="3E7ADF4C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AD547DF" w14:textId="2A51D946" w:rsidR="000D37AF" w:rsidRPr="006A6F8A" w:rsidRDefault="00AC2991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14:paraId="3332E0A6" w14:textId="278A1E26" w:rsidR="000D37AF" w:rsidRPr="006A6F8A" w:rsidRDefault="00AC2991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76</w:t>
            </w:r>
          </w:p>
        </w:tc>
      </w:tr>
      <w:tr w:rsidR="000D37AF" w:rsidRPr="006A6F8A" w14:paraId="7409DE9A" w14:textId="77777777" w:rsidTr="000D37AF">
        <w:tc>
          <w:tcPr>
            <w:tcW w:w="2912" w:type="dxa"/>
          </w:tcPr>
          <w:p w14:paraId="6FFD59EB" w14:textId="4E807543" w:rsidR="000D37AF" w:rsidRPr="006A6F8A" w:rsidRDefault="00AC2991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12" w:type="dxa"/>
          </w:tcPr>
          <w:p w14:paraId="656F7B1D" w14:textId="20F272E6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14:paraId="00D2F35C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7CED282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46EA703" w14:textId="674E979C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47</w:t>
            </w:r>
          </w:p>
        </w:tc>
      </w:tr>
      <w:tr w:rsidR="000D37AF" w:rsidRPr="006A6F8A" w14:paraId="0F7DEA49" w14:textId="77777777" w:rsidTr="000D37AF">
        <w:tc>
          <w:tcPr>
            <w:tcW w:w="2912" w:type="dxa"/>
          </w:tcPr>
          <w:p w14:paraId="39ADA2D8" w14:textId="6E80AD33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12" w:type="dxa"/>
          </w:tcPr>
          <w:p w14:paraId="554D1DB2" w14:textId="5981727D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14:paraId="0A791EB8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639C1F48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768EDF6" w14:textId="0E9927F9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44</w:t>
            </w:r>
          </w:p>
        </w:tc>
      </w:tr>
      <w:tr w:rsidR="000D37AF" w:rsidRPr="006A6F8A" w14:paraId="6F0A4639" w14:textId="77777777" w:rsidTr="000D37AF">
        <w:tc>
          <w:tcPr>
            <w:tcW w:w="2912" w:type="dxa"/>
          </w:tcPr>
          <w:p w14:paraId="6C91A5FE" w14:textId="54CE84DA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12" w:type="dxa"/>
          </w:tcPr>
          <w:p w14:paraId="2A99F94F" w14:textId="494A9946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14:paraId="6FFE253C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3E77153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60F340D0" w14:textId="2E424D68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65</w:t>
            </w:r>
          </w:p>
        </w:tc>
      </w:tr>
      <w:tr w:rsidR="000D37AF" w:rsidRPr="006A6F8A" w14:paraId="528BE893" w14:textId="77777777" w:rsidTr="000D37AF">
        <w:tc>
          <w:tcPr>
            <w:tcW w:w="2912" w:type="dxa"/>
          </w:tcPr>
          <w:p w14:paraId="7834F0AA" w14:textId="0B309839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12" w:type="dxa"/>
          </w:tcPr>
          <w:p w14:paraId="2201A29F" w14:textId="295C0663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2" w:type="dxa"/>
          </w:tcPr>
          <w:p w14:paraId="33C860CA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935F39C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5CF736D" w14:textId="71E91044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61</w:t>
            </w:r>
          </w:p>
        </w:tc>
      </w:tr>
      <w:tr w:rsidR="000D37AF" w:rsidRPr="006A6F8A" w14:paraId="49EA3C9C" w14:textId="77777777" w:rsidTr="000D37AF">
        <w:tc>
          <w:tcPr>
            <w:tcW w:w="2912" w:type="dxa"/>
          </w:tcPr>
          <w:p w14:paraId="5C663049" w14:textId="73F9631D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2912" w:type="dxa"/>
          </w:tcPr>
          <w:p w14:paraId="5757350A" w14:textId="0D7FF694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2" w:type="dxa"/>
          </w:tcPr>
          <w:p w14:paraId="479A9647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083ECE0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0230100" w14:textId="43B0777E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60</w:t>
            </w:r>
          </w:p>
        </w:tc>
      </w:tr>
      <w:tr w:rsidR="000D37AF" w:rsidRPr="006A6F8A" w14:paraId="375A892C" w14:textId="77777777" w:rsidTr="000D37AF">
        <w:tc>
          <w:tcPr>
            <w:tcW w:w="2912" w:type="dxa"/>
          </w:tcPr>
          <w:p w14:paraId="6E0C585D" w14:textId="415AF3BE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912" w:type="dxa"/>
          </w:tcPr>
          <w:p w14:paraId="6AA6E404" w14:textId="59459657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14:paraId="1F864D97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E5B4F0D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FF4A494" w14:textId="2E081389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27</w:t>
            </w:r>
          </w:p>
        </w:tc>
      </w:tr>
      <w:tr w:rsidR="000D37AF" w:rsidRPr="006A6F8A" w14:paraId="47B08463" w14:textId="77777777" w:rsidTr="000D37AF">
        <w:tc>
          <w:tcPr>
            <w:tcW w:w="2912" w:type="dxa"/>
          </w:tcPr>
          <w:p w14:paraId="274D3ACC" w14:textId="3A5A233E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12" w:type="dxa"/>
          </w:tcPr>
          <w:p w14:paraId="58D56778" w14:textId="3453F962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2" w:type="dxa"/>
          </w:tcPr>
          <w:p w14:paraId="0DEF4BC0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039C078" w14:textId="1492E771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14:paraId="32998C84" w14:textId="4FF5C42A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63</w:t>
            </w:r>
          </w:p>
        </w:tc>
      </w:tr>
      <w:tr w:rsidR="000D37AF" w:rsidRPr="006A6F8A" w14:paraId="7FE02E87" w14:textId="77777777" w:rsidTr="000D37AF">
        <w:tc>
          <w:tcPr>
            <w:tcW w:w="2912" w:type="dxa"/>
          </w:tcPr>
          <w:p w14:paraId="59D39B09" w14:textId="22F76C6A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12" w:type="dxa"/>
          </w:tcPr>
          <w:p w14:paraId="25EF96A4" w14:textId="0906D9EE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14:paraId="7372DA68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831B6E7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46427DC8" w14:textId="35625025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59</w:t>
            </w:r>
          </w:p>
        </w:tc>
      </w:tr>
      <w:tr w:rsidR="000D37AF" w:rsidRPr="006A6F8A" w14:paraId="4FA6044C" w14:textId="77777777" w:rsidTr="000D37AF">
        <w:tc>
          <w:tcPr>
            <w:tcW w:w="2912" w:type="dxa"/>
          </w:tcPr>
          <w:p w14:paraId="5665FF2E" w14:textId="2328017D" w:rsidR="000D37AF" w:rsidRPr="006A6F8A" w:rsidRDefault="002F7163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12" w:type="dxa"/>
          </w:tcPr>
          <w:p w14:paraId="21FB7795" w14:textId="50CDDD1E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14:paraId="472749DF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4949D970" w14:textId="77777777" w:rsidR="000D37AF" w:rsidRPr="006A6F8A" w:rsidRDefault="000D37AF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12766F8" w14:textId="57905BF5" w:rsidR="000D37AF" w:rsidRPr="006A6F8A" w:rsidRDefault="002F716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87</w:t>
            </w:r>
          </w:p>
        </w:tc>
      </w:tr>
      <w:tr w:rsidR="00394C24" w:rsidRPr="006A6F8A" w14:paraId="000100D1" w14:textId="77777777" w:rsidTr="000D37AF">
        <w:tc>
          <w:tcPr>
            <w:tcW w:w="2912" w:type="dxa"/>
          </w:tcPr>
          <w:p w14:paraId="0A3DEA71" w14:textId="71A2F580" w:rsidR="00394C24" w:rsidRPr="006A6F8A" w:rsidRDefault="00394C24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12" w:type="dxa"/>
          </w:tcPr>
          <w:p w14:paraId="0457A2A9" w14:textId="61F87526" w:rsidR="00394C24" w:rsidRPr="006A6F8A" w:rsidRDefault="00CC7C0C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12" w:type="dxa"/>
          </w:tcPr>
          <w:p w14:paraId="3107CF73" w14:textId="77777777" w:rsidR="00394C24" w:rsidRPr="006A6F8A" w:rsidRDefault="00394C24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13AE4AC1" w14:textId="13B30EBF" w:rsidR="00394C24" w:rsidRPr="006A6F8A" w:rsidRDefault="00CC7C0C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2" w:type="dxa"/>
          </w:tcPr>
          <w:p w14:paraId="20769363" w14:textId="7FBD2723" w:rsidR="00394C24" w:rsidRPr="006A6F8A" w:rsidRDefault="00CC7C0C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58,45</w:t>
            </w:r>
          </w:p>
        </w:tc>
      </w:tr>
    </w:tbl>
    <w:p w14:paraId="1D338DC5" w14:textId="4011D36A" w:rsidR="000D37AF" w:rsidRPr="006A6F8A" w:rsidRDefault="000D37AF" w:rsidP="00B308CF">
      <w:pPr>
        <w:rPr>
          <w:rFonts w:ascii="Times New Roman" w:hAnsi="Times New Roman" w:cs="Times New Roman"/>
          <w:b/>
        </w:rPr>
      </w:pPr>
    </w:p>
    <w:p w14:paraId="06E85E1B" w14:textId="7EDA5DCC" w:rsidR="00D93A34" w:rsidRPr="006A6F8A" w:rsidRDefault="00D93A34" w:rsidP="00B308CF">
      <w:pPr>
        <w:jc w:val="both"/>
        <w:rPr>
          <w:rFonts w:ascii="Times New Roman" w:hAnsi="Times New Roman" w:cs="Times New Roman"/>
          <w:b/>
          <w:i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</w:rPr>
        <w:t>В 2020 году результаты ЕГЭ улучшились по сравнению с предыдущими годами. Количество учащихся, сдавших экзамены на 90-100</w:t>
      </w:r>
      <w:r w:rsidR="00FC1FEC"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</w:rPr>
        <w:t xml:space="preserve"> </w:t>
      </w: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</w:rPr>
        <w:t>баллов, остаётся примерно на одном уровне, повысился средний тестовый бал (с 54,63 до 58,45).</w:t>
      </w:r>
    </w:p>
    <w:p w14:paraId="49A325DF" w14:textId="042FA522" w:rsidR="00C7429B" w:rsidRPr="006A6F8A" w:rsidRDefault="00295C29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  <w:lang w:val="en-US"/>
        </w:rPr>
        <w:t>V</w:t>
      </w:r>
      <w:r w:rsidRPr="006A6F8A">
        <w:rPr>
          <w:rFonts w:ascii="Times New Roman" w:hAnsi="Times New Roman" w:cs="Times New Roman"/>
          <w:b/>
        </w:rPr>
        <w:t>. Востребованность выпускников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3564"/>
        <w:gridCol w:w="1404"/>
        <w:gridCol w:w="1542"/>
        <w:gridCol w:w="1614"/>
        <w:gridCol w:w="7"/>
      </w:tblGrid>
      <w:tr w:rsidR="00CD0D03" w:rsidRPr="006A6F8A" w14:paraId="45FF1642" w14:textId="77777777" w:rsidTr="00B308CF">
        <w:trPr>
          <w:trHeight w:val="374"/>
        </w:trPr>
        <w:tc>
          <w:tcPr>
            <w:tcW w:w="1381" w:type="dxa"/>
            <w:vMerge w:val="restart"/>
          </w:tcPr>
          <w:p w14:paraId="2E814989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131" w:type="dxa"/>
            <w:gridSpan w:val="5"/>
          </w:tcPr>
          <w:p w14:paraId="3DF6F418" w14:textId="2FF8A7C6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Средняя школа</w:t>
            </w:r>
          </w:p>
        </w:tc>
      </w:tr>
      <w:tr w:rsidR="00CD0D03" w:rsidRPr="006A6F8A" w14:paraId="753D62C7" w14:textId="77777777" w:rsidTr="00B308CF">
        <w:trPr>
          <w:gridAfter w:val="1"/>
          <w:wAfter w:w="7" w:type="dxa"/>
          <w:trHeight w:val="373"/>
        </w:trPr>
        <w:tc>
          <w:tcPr>
            <w:tcW w:w="1381" w:type="dxa"/>
            <w:vMerge/>
          </w:tcPr>
          <w:p w14:paraId="4FD6F5F1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4" w:type="dxa"/>
          </w:tcPr>
          <w:p w14:paraId="7E5D9574" w14:textId="5A2413EE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Общее количество выпускников</w:t>
            </w:r>
          </w:p>
        </w:tc>
        <w:tc>
          <w:tcPr>
            <w:tcW w:w="1404" w:type="dxa"/>
          </w:tcPr>
          <w:p w14:paraId="673B87FD" w14:textId="0AA6BB73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42" w:type="dxa"/>
          </w:tcPr>
          <w:p w14:paraId="71DCD0B2" w14:textId="37070D08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ССУЗ</w:t>
            </w:r>
          </w:p>
        </w:tc>
        <w:tc>
          <w:tcPr>
            <w:tcW w:w="1614" w:type="dxa"/>
          </w:tcPr>
          <w:p w14:paraId="3F3F2A0F" w14:textId="24C44C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Работа</w:t>
            </w:r>
          </w:p>
        </w:tc>
      </w:tr>
      <w:tr w:rsidR="00CD0D03" w:rsidRPr="006A6F8A" w14:paraId="04086B99" w14:textId="77777777" w:rsidTr="00B308CF">
        <w:trPr>
          <w:gridAfter w:val="1"/>
          <w:wAfter w:w="7" w:type="dxa"/>
          <w:trHeight w:val="318"/>
        </w:trPr>
        <w:tc>
          <w:tcPr>
            <w:tcW w:w="1381" w:type="dxa"/>
            <w:vMerge w:val="restart"/>
          </w:tcPr>
          <w:p w14:paraId="6605BE23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64" w:type="dxa"/>
          </w:tcPr>
          <w:p w14:paraId="055C2E98" w14:textId="1ECE72D2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04" w:type="dxa"/>
          </w:tcPr>
          <w:p w14:paraId="3C742395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2" w:type="dxa"/>
          </w:tcPr>
          <w:p w14:paraId="4E85E4F8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</w:tcPr>
          <w:p w14:paraId="01ADCFC5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CD0D03" w:rsidRPr="006A6F8A" w14:paraId="7AC3DB70" w14:textId="77777777" w:rsidTr="00B308CF">
        <w:trPr>
          <w:gridAfter w:val="1"/>
          <w:wAfter w:w="7" w:type="dxa"/>
          <w:trHeight w:val="318"/>
        </w:trPr>
        <w:tc>
          <w:tcPr>
            <w:tcW w:w="1381" w:type="dxa"/>
            <w:vMerge/>
          </w:tcPr>
          <w:p w14:paraId="52147472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75C41C28" w14:textId="32A53D2F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4" w:type="dxa"/>
          </w:tcPr>
          <w:p w14:paraId="7F792AE1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542" w:type="dxa"/>
          </w:tcPr>
          <w:p w14:paraId="666EFFC8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614" w:type="dxa"/>
          </w:tcPr>
          <w:p w14:paraId="4B579A36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</w:p>
        </w:tc>
      </w:tr>
      <w:tr w:rsidR="00CD0D03" w:rsidRPr="006A6F8A" w14:paraId="4E80D583" w14:textId="77777777" w:rsidTr="00B308CF">
        <w:trPr>
          <w:gridAfter w:val="1"/>
          <w:wAfter w:w="7" w:type="dxa"/>
          <w:trHeight w:val="195"/>
        </w:trPr>
        <w:tc>
          <w:tcPr>
            <w:tcW w:w="1381" w:type="dxa"/>
            <w:vMerge w:val="restart"/>
          </w:tcPr>
          <w:p w14:paraId="46C63F03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64" w:type="dxa"/>
          </w:tcPr>
          <w:p w14:paraId="3E6C4283" w14:textId="28E8289D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04" w:type="dxa"/>
          </w:tcPr>
          <w:p w14:paraId="5A406F0F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2" w:type="dxa"/>
          </w:tcPr>
          <w:p w14:paraId="74F1799F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</w:tcPr>
          <w:p w14:paraId="6ED3CD88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</w:p>
        </w:tc>
      </w:tr>
      <w:tr w:rsidR="00CD0D03" w:rsidRPr="006A6F8A" w14:paraId="703CC3C5" w14:textId="77777777" w:rsidTr="00B308CF">
        <w:trPr>
          <w:gridAfter w:val="1"/>
          <w:wAfter w:w="7" w:type="dxa"/>
          <w:trHeight w:val="195"/>
        </w:trPr>
        <w:tc>
          <w:tcPr>
            <w:tcW w:w="1381" w:type="dxa"/>
            <w:vMerge/>
          </w:tcPr>
          <w:p w14:paraId="3F8BED37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76181CA9" w14:textId="37E7FCE5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4" w:type="dxa"/>
          </w:tcPr>
          <w:p w14:paraId="16107CC1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42" w:type="dxa"/>
          </w:tcPr>
          <w:p w14:paraId="118EA73F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614" w:type="dxa"/>
          </w:tcPr>
          <w:p w14:paraId="28B2D908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5,5</w:t>
            </w:r>
          </w:p>
        </w:tc>
      </w:tr>
      <w:tr w:rsidR="00CD0D03" w:rsidRPr="006A6F8A" w14:paraId="2853FB28" w14:textId="77777777" w:rsidTr="00B308CF">
        <w:trPr>
          <w:gridAfter w:val="1"/>
          <w:wAfter w:w="7" w:type="dxa"/>
          <w:trHeight w:val="195"/>
        </w:trPr>
        <w:tc>
          <w:tcPr>
            <w:tcW w:w="1381" w:type="dxa"/>
            <w:vMerge w:val="restart"/>
          </w:tcPr>
          <w:p w14:paraId="524394B9" w14:textId="0C434418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564" w:type="dxa"/>
          </w:tcPr>
          <w:p w14:paraId="05AD618A" w14:textId="28AF8BFF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04" w:type="dxa"/>
          </w:tcPr>
          <w:p w14:paraId="6783A6EC" w14:textId="59A4BCA9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2" w:type="dxa"/>
          </w:tcPr>
          <w:p w14:paraId="40A7A9FD" w14:textId="05004B3C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F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4" w:type="dxa"/>
          </w:tcPr>
          <w:p w14:paraId="7B312B38" w14:textId="0B0DCFDA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</w:tr>
      <w:tr w:rsidR="00CD0D03" w:rsidRPr="006A6F8A" w14:paraId="15489FEE" w14:textId="77777777" w:rsidTr="00B308CF">
        <w:trPr>
          <w:gridAfter w:val="1"/>
          <w:wAfter w:w="7" w:type="dxa"/>
          <w:trHeight w:val="195"/>
        </w:trPr>
        <w:tc>
          <w:tcPr>
            <w:tcW w:w="1381" w:type="dxa"/>
            <w:vMerge/>
          </w:tcPr>
          <w:p w14:paraId="35F75287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6C25C4A8" w14:textId="4D79FB4A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4" w:type="dxa"/>
          </w:tcPr>
          <w:p w14:paraId="7FF64309" w14:textId="063E59B5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2" w:type="dxa"/>
          </w:tcPr>
          <w:p w14:paraId="2576A097" w14:textId="31AB0C9B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614" w:type="dxa"/>
          </w:tcPr>
          <w:p w14:paraId="52FB7F1F" w14:textId="4AC0B1D1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2,9</w:t>
            </w:r>
          </w:p>
        </w:tc>
      </w:tr>
      <w:tr w:rsidR="00CD0D03" w:rsidRPr="006A6F8A" w14:paraId="108704E4" w14:textId="77777777" w:rsidTr="00B308CF">
        <w:trPr>
          <w:gridAfter w:val="1"/>
          <w:wAfter w:w="7" w:type="dxa"/>
          <w:trHeight w:val="195"/>
        </w:trPr>
        <w:tc>
          <w:tcPr>
            <w:tcW w:w="1381" w:type="dxa"/>
            <w:vMerge w:val="restart"/>
          </w:tcPr>
          <w:p w14:paraId="6CB89707" w14:textId="2C43CB6F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64" w:type="dxa"/>
          </w:tcPr>
          <w:p w14:paraId="0086E068" w14:textId="2B1F3065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04" w:type="dxa"/>
          </w:tcPr>
          <w:p w14:paraId="515BA8CF" w14:textId="2949A0AC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2" w:type="dxa"/>
          </w:tcPr>
          <w:p w14:paraId="4467DB6D" w14:textId="69AE6D84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</w:tcPr>
          <w:p w14:paraId="5F59BBD0" w14:textId="345D7960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</w:t>
            </w:r>
          </w:p>
        </w:tc>
      </w:tr>
      <w:tr w:rsidR="00CD0D03" w:rsidRPr="006A6F8A" w14:paraId="42ECB849" w14:textId="77777777" w:rsidTr="00B308CF">
        <w:trPr>
          <w:gridAfter w:val="1"/>
          <w:wAfter w:w="7" w:type="dxa"/>
          <w:trHeight w:val="195"/>
        </w:trPr>
        <w:tc>
          <w:tcPr>
            <w:tcW w:w="1381" w:type="dxa"/>
            <w:vMerge/>
          </w:tcPr>
          <w:p w14:paraId="26D348A4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12967CB2" w14:textId="4ABAD072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4" w:type="dxa"/>
          </w:tcPr>
          <w:p w14:paraId="323A6639" w14:textId="2F8D8288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42" w:type="dxa"/>
          </w:tcPr>
          <w:p w14:paraId="05705CF8" w14:textId="682F5BE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4" w:type="dxa"/>
          </w:tcPr>
          <w:p w14:paraId="42AB5BC7" w14:textId="33B72EBE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8,9</w:t>
            </w:r>
          </w:p>
        </w:tc>
      </w:tr>
    </w:tbl>
    <w:p w14:paraId="213F85A5" w14:textId="77777777" w:rsidR="00FC1FEC" w:rsidRPr="006A6F8A" w:rsidRDefault="00FC1FEC" w:rsidP="00B308CF">
      <w:pPr>
        <w:rPr>
          <w:rFonts w:ascii="Times New Roman" w:hAnsi="Times New Roman" w:cs="Times New Roman"/>
        </w:rPr>
      </w:pPr>
    </w:p>
    <w:p w14:paraId="32DEC3F2" w14:textId="6D0E462A" w:rsidR="00295C29" w:rsidRPr="006A6F8A" w:rsidRDefault="00D459C7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Количество учащихся, продолживших обучение по выбранному профилю в высших </w:t>
      </w:r>
      <w:r w:rsidR="000D5524" w:rsidRPr="006A6F8A">
        <w:rPr>
          <w:rFonts w:ascii="Times New Roman" w:hAnsi="Times New Roman" w:cs="Times New Roman"/>
        </w:rPr>
        <w:t>учебных заведениях за пределами области, увеличилось по сравнению с предыдущим годом, что говорит о конкурентоспособности выпускников. Обеспечиваемой преподаванием предметов на профильном уровне.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6"/>
        <w:gridCol w:w="1828"/>
        <w:gridCol w:w="2268"/>
        <w:gridCol w:w="4111"/>
      </w:tblGrid>
      <w:tr w:rsidR="00CD0D03" w:rsidRPr="006A6F8A" w14:paraId="33FB69C3" w14:textId="77777777" w:rsidTr="00B308CF">
        <w:trPr>
          <w:trHeight w:val="374"/>
        </w:trPr>
        <w:tc>
          <w:tcPr>
            <w:tcW w:w="1286" w:type="dxa"/>
            <w:vMerge w:val="restart"/>
          </w:tcPr>
          <w:p w14:paraId="61D111F2" w14:textId="53DDE204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207" w:type="dxa"/>
            <w:gridSpan w:val="3"/>
          </w:tcPr>
          <w:p w14:paraId="1B76B49B" w14:textId="0E68B414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6F8A">
              <w:rPr>
                <w:rFonts w:ascii="Times New Roman" w:hAnsi="Times New Roman" w:cs="Times New Roman"/>
                <w:b/>
              </w:rPr>
              <w:t>Основная школа</w:t>
            </w:r>
          </w:p>
        </w:tc>
      </w:tr>
      <w:tr w:rsidR="00CD0D03" w:rsidRPr="006A6F8A" w14:paraId="2C87EA26" w14:textId="77777777" w:rsidTr="00B308CF">
        <w:trPr>
          <w:trHeight w:val="373"/>
        </w:trPr>
        <w:tc>
          <w:tcPr>
            <w:tcW w:w="1286" w:type="dxa"/>
            <w:vMerge/>
          </w:tcPr>
          <w:p w14:paraId="1CF1350E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4F15344E" w14:textId="2CAA50F9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14:paraId="7B8485B3" w14:textId="08D07733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Перешли в 10 класс</w:t>
            </w:r>
          </w:p>
        </w:tc>
        <w:tc>
          <w:tcPr>
            <w:tcW w:w="4111" w:type="dxa"/>
          </w:tcPr>
          <w:p w14:paraId="6D1728DF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</w:tr>
      <w:tr w:rsidR="00CD0D03" w:rsidRPr="006A6F8A" w14:paraId="65AF65C3" w14:textId="77777777" w:rsidTr="00B308CF">
        <w:trPr>
          <w:trHeight w:val="318"/>
        </w:trPr>
        <w:tc>
          <w:tcPr>
            <w:tcW w:w="1286" w:type="dxa"/>
            <w:vMerge w:val="restart"/>
          </w:tcPr>
          <w:p w14:paraId="7AB87A32" w14:textId="0F5159B1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28" w:type="dxa"/>
          </w:tcPr>
          <w:p w14:paraId="752E8673" w14:textId="4A5CB878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</w:tcPr>
          <w:p w14:paraId="14E8D108" w14:textId="765ED4BB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14:paraId="3D259419" w14:textId="2781D782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36</w:t>
            </w:r>
          </w:p>
        </w:tc>
      </w:tr>
      <w:tr w:rsidR="00CD0D03" w:rsidRPr="006A6F8A" w14:paraId="3C7D2286" w14:textId="77777777" w:rsidTr="00B308CF">
        <w:trPr>
          <w:trHeight w:val="318"/>
        </w:trPr>
        <w:tc>
          <w:tcPr>
            <w:tcW w:w="1286" w:type="dxa"/>
            <w:vMerge/>
          </w:tcPr>
          <w:p w14:paraId="0F4176DD" w14:textId="77777777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14DFCC26" w14:textId="621DB3CD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14:paraId="68A78D44" w14:textId="5A2B72E0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4111" w:type="dxa"/>
          </w:tcPr>
          <w:p w14:paraId="748564E9" w14:textId="20F1EF98" w:rsidR="00CD0D03" w:rsidRPr="006A6F8A" w:rsidRDefault="00CD0D03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42,9</w:t>
            </w:r>
          </w:p>
        </w:tc>
      </w:tr>
    </w:tbl>
    <w:p w14:paraId="4D8D6901" w14:textId="39997F8F" w:rsidR="00884699" w:rsidRPr="006A6F8A" w:rsidRDefault="00884699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Большая часть выпускников основной школы продолжила получение образования в средней школе, в том числе в профильных классах.</w:t>
      </w:r>
    </w:p>
    <w:p w14:paraId="4DA513AA" w14:textId="5F6BE2AC" w:rsidR="00471112" w:rsidRPr="006A6F8A" w:rsidRDefault="00471112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  <w:lang w:val="en-US"/>
        </w:rPr>
        <w:lastRenderedPageBreak/>
        <w:t>VI</w:t>
      </w:r>
      <w:r w:rsidRPr="006A6F8A">
        <w:rPr>
          <w:rFonts w:ascii="Times New Roman" w:hAnsi="Times New Roman" w:cs="Times New Roman"/>
          <w:b/>
        </w:rPr>
        <w:t>. Оценка функционирования внутренней системы оценки качества образования</w:t>
      </w:r>
    </w:p>
    <w:p w14:paraId="48E3B6CD" w14:textId="18D9FED0" w:rsidR="00471112" w:rsidRPr="006A6F8A" w:rsidRDefault="009054F2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Оценка качества образования ведётся в соответствии с разработанным в ш</w:t>
      </w:r>
      <w:r w:rsidR="00352377" w:rsidRPr="006A6F8A">
        <w:rPr>
          <w:rFonts w:ascii="Times New Roman" w:hAnsi="Times New Roman" w:cs="Times New Roman"/>
        </w:rPr>
        <w:t>к</w:t>
      </w:r>
      <w:r w:rsidRPr="006A6F8A">
        <w:rPr>
          <w:rFonts w:ascii="Times New Roman" w:hAnsi="Times New Roman" w:cs="Times New Roman"/>
        </w:rPr>
        <w:t xml:space="preserve">оле </w:t>
      </w:r>
      <w:r w:rsidR="00352377" w:rsidRPr="006A6F8A">
        <w:rPr>
          <w:rFonts w:ascii="Times New Roman" w:hAnsi="Times New Roman" w:cs="Times New Roman"/>
        </w:rPr>
        <w:t>Положением о формах, периодичности и порядке текущего контроля успеваемости, промежуточной аттестации. переводе учащихся МБОУ СШ № 8. Р</w:t>
      </w:r>
      <w:r w:rsidR="007954A1" w:rsidRPr="006A6F8A">
        <w:rPr>
          <w:rFonts w:ascii="Times New Roman" w:hAnsi="Times New Roman" w:cs="Times New Roman"/>
        </w:rPr>
        <w:t>азработаны материалы промежуточной аттестации по всем предметам</w:t>
      </w:r>
      <w:r w:rsidR="00352377" w:rsidRPr="006A6F8A">
        <w:rPr>
          <w:rFonts w:ascii="Times New Roman" w:hAnsi="Times New Roman" w:cs="Times New Roman"/>
        </w:rPr>
        <w:t xml:space="preserve"> для 1-11 классов</w:t>
      </w:r>
      <w:r w:rsidR="007954A1" w:rsidRPr="006A6F8A">
        <w:rPr>
          <w:rFonts w:ascii="Times New Roman" w:hAnsi="Times New Roman" w:cs="Times New Roman"/>
        </w:rPr>
        <w:t>.</w:t>
      </w:r>
      <w:r w:rsidR="00352377" w:rsidRPr="006A6F8A">
        <w:rPr>
          <w:rFonts w:ascii="Times New Roman" w:hAnsi="Times New Roman" w:cs="Times New Roman"/>
        </w:rPr>
        <w:t xml:space="preserve"> </w:t>
      </w:r>
      <w:r w:rsidR="007954A1" w:rsidRPr="006A6F8A">
        <w:rPr>
          <w:rFonts w:ascii="Times New Roman" w:hAnsi="Times New Roman" w:cs="Times New Roman"/>
        </w:rPr>
        <w:t>Данные материалы рассмотрены на предметных методических объединениях, утверждены директором школы.</w:t>
      </w:r>
    </w:p>
    <w:p w14:paraId="7E112F9A" w14:textId="0EE3DC50" w:rsidR="00B67AA8" w:rsidRPr="006A6F8A" w:rsidRDefault="00B67AA8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С целью изучения удовлетворённости качеством образования в школе участниками образовательного процесса на сайте школы функционирует рубрика обратной связи, предлагающая возможности разрешения возникающих вопросов, анкетирования.</w:t>
      </w:r>
    </w:p>
    <w:p w14:paraId="1E91511C" w14:textId="7578BE6D" w:rsidR="00D44B86" w:rsidRPr="006A6F8A" w:rsidRDefault="000164B1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  <w:lang w:val="en-US"/>
        </w:rPr>
        <w:t>VII</w:t>
      </w:r>
      <w:r w:rsidRPr="006A6F8A">
        <w:rPr>
          <w:rFonts w:ascii="Times New Roman" w:hAnsi="Times New Roman" w:cs="Times New Roman"/>
          <w:b/>
        </w:rPr>
        <w:t>. Оценка кадрового обеспечения</w:t>
      </w:r>
    </w:p>
    <w:p w14:paraId="29F8BA57" w14:textId="44ED0AFC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На период самообследования в МБОУ СШ № 8 работает </w:t>
      </w:r>
      <w:r w:rsidR="003922D2" w:rsidRPr="006A6F8A">
        <w:rPr>
          <w:rFonts w:ascii="Times New Roman" w:hAnsi="Times New Roman" w:cs="Times New Roman"/>
        </w:rPr>
        <w:t>49</w:t>
      </w:r>
      <w:r w:rsidRPr="006A6F8A">
        <w:rPr>
          <w:rFonts w:ascii="Times New Roman" w:hAnsi="Times New Roman" w:cs="Times New Roman"/>
        </w:rPr>
        <w:t xml:space="preserve"> педагог</w:t>
      </w:r>
      <w:r w:rsidR="003922D2" w:rsidRPr="006A6F8A">
        <w:rPr>
          <w:rFonts w:ascii="Times New Roman" w:hAnsi="Times New Roman" w:cs="Times New Roman"/>
        </w:rPr>
        <w:t>ов</w:t>
      </w:r>
      <w:r w:rsidRPr="006A6F8A">
        <w:rPr>
          <w:rFonts w:ascii="Times New Roman" w:hAnsi="Times New Roman" w:cs="Times New Roman"/>
        </w:rPr>
        <w:t xml:space="preserve">, из них </w:t>
      </w:r>
      <w:r w:rsidR="003922D2" w:rsidRPr="006A6F8A">
        <w:rPr>
          <w:rFonts w:ascii="Times New Roman" w:hAnsi="Times New Roman" w:cs="Times New Roman"/>
        </w:rPr>
        <w:t>3</w:t>
      </w:r>
      <w:r w:rsidRPr="006A6F8A">
        <w:rPr>
          <w:rFonts w:ascii="Times New Roman" w:hAnsi="Times New Roman" w:cs="Times New Roman"/>
        </w:rPr>
        <w:t xml:space="preserve"> внутренни</w:t>
      </w:r>
      <w:r w:rsidR="003922D2" w:rsidRPr="006A6F8A">
        <w:rPr>
          <w:rFonts w:ascii="Times New Roman" w:hAnsi="Times New Roman" w:cs="Times New Roman"/>
        </w:rPr>
        <w:t>х</w:t>
      </w:r>
      <w:r w:rsidRPr="006A6F8A">
        <w:rPr>
          <w:rFonts w:ascii="Times New Roman" w:hAnsi="Times New Roman" w:cs="Times New Roman"/>
        </w:rPr>
        <w:t xml:space="preserve"> совместител</w:t>
      </w:r>
      <w:r w:rsidR="003922D2" w:rsidRPr="006A6F8A">
        <w:rPr>
          <w:rFonts w:ascii="Times New Roman" w:hAnsi="Times New Roman" w:cs="Times New Roman"/>
        </w:rPr>
        <w:t>я</w:t>
      </w:r>
      <w:r w:rsidRPr="006A6F8A">
        <w:rPr>
          <w:rFonts w:ascii="Times New Roman" w:hAnsi="Times New Roman" w:cs="Times New Roman"/>
        </w:rPr>
        <w:t xml:space="preserve">. Из них </w:t>
      </w:r>
      <w:r w:rsidR="003922D2" w:rsidRPr="006A6F8A">
        <w:rPr>
          <w:rFonts w:ascii="Times New Roman" w:hAnsi="Times New Roman" w:cs="Times New Roman"/>
        </w:rPr>
        <w:t>5</w:t>
      </w:r>
      <w:r w:rsidRPr="006A6F8A">
        <w:rPr>
          <w:rFonts w:ascii="Times New Roman" w:hAnsi="Times New Roman" w:cs="Times New Roman"/>
        </w:rPr>
        <w:t xml:space="preserve"> име</w:t>
      </w:r>
      <w:r w:rsidR="003922D2" w:rsidRPr="006A6F8A">
        <w:rPr>
          <w:rFonts w:ascii="Times New Roman" w:hAnsi="Times New Roman" w:cs="Times New Roman"/>
        </w:rPr>
        <w:t>ю</w:t>
      </w:r>
      <w:r w:rsidRPr="006A6F8A">
        <w:rPr>
          <w:rFonts w:ascii="Times New Roman" w:hAnsi="Times New Roman" w:cs="Times New Roman"/>
        </w:rPr>
        <w:t xml:space="preserve">т среднее специальное образование и </w:t>
      </w:r>
      <w:r w:rsidR="00C14BC9" w:rsidRPr="006A6F8A">
        <w:rPr>
          <w:rFonts w:ascii="Times New Roman" w:hAnsi="Times New Roman" w:cs="Times New Roman"/>
        </w:rPr>
        <w:t>2</w:t>
      </w:r>
      <w:r w:rsidRPr="006A6F8A">
        <w:rPr>
          <w:rFonts w:ascii="Times New Roman" w:hAnsi="Times New Roman" w:cs="Times New Roman"/>
        </w:rPr>
        <w:t xml:space="preserve"> обучаются в Северном Арктическом университете им. М.В. Ломоносова</w:t>
      </w:r>
      <w:r w:rsidR="00C14BC9" w:rsidRPr="006A6F8A">
        <w:rPr>
          <w:rFonts w:ascii="Times New Roman" w:hAnsi="Times New Roman" w:cs="Times New Roman"/>
        </w:rPr>
        <w:t xml:space="preserve"> с целью получения высшего образования</w:t>
      </w:r>
      <w:r w:rsidRPr="006A6F8A">
        <w:rPr>
          <w:rFonts w:ascii="Times New Roman" w:hAnsi="Times New Roman" w:cs="Times New Roman"/>
        </w:rPr>
        <w:t>. В 20</w:t>
      </w:r>
      <w:r w:rsidR="00C14BC9" w:rsidRPr="006A6F8A">
        <w:rPr>
          <w:rFonts w:ascii="Times New Roman" w:hAnsi="Times New Roman" w:cs="Times New Roman"/>
        </w:rPr>
        <w:t>20</w:t>
      </w:r>
      <w:r w:rsidRPr="006A6F8A">
        <w:rPr>
          <w:rFonts w:ascii="Times New Roman" w:hAnsi="Times New Roman" w:cs="Times New Roman"/>
        </w:rPr>
        <w:t xml:space="preserve"> году аттестацию прошли </w:t>
      </w:r>
      <w:r w:rsidR="00C14BC9" w:rsidRPr="006A6F8A">
        <w:rPr>
          <w:rFonts w:ascii="Times New Roman" w:hAnsi="Times New Roman" w:cs="Times New Roman"/>
        </w:rPr>
        <w:t>10</w:t>
      </w:r>
      <w:r w:rsidRPr="006A6F8A">
        <w:rPr>
          <w:rFonts w:ascii="Times New Roman" w:hAnsi="Times New Roman" w:cs="Times New Roman"/>
        </w:rPr>
        <w:t xml:space="preserve"> человек</w:t>
      </w:r>
      <w:r w:rsidR="00C14BC9" w:rsidRPr="006A6F8A">
        <w:rPr>
          <w:rFonts w:ascii="Times New Roman" w:hAnsi="Times New Roman" w:cs="Times New Roman"/>
        </w:rPr>
        <w:t>:</w:t>
      </w:r>
      <w:r w:rsidRPr="006A6F8A">
        <w:rPr>
          <w:rFonts w:ascii="Times New Roman" w:hAnsi="Times New Roman" w:cs="Times New Roman"/>
        </w:rPr>
        <w:t xml:space="preserve"> </w:t>
      </w:r>
      <w:r w:rsidR="00C14BC9" w:rsidRPr="006A6F8A">
        <w:rPr>
          <w:rFonts w:ascii="Times New Roman" w:hAnsi="Times New Roman" w:cs="Times New Roman"/>
        </w:rPr>
        <w:t xml:space="preserve">1 </w:t>
      </w:r>
      <w:r w:rsidRPr="006A6F8A">
        <w:rPr>
          <w:rFonts w:ascii="Times New Roman" w:hAnsi="Times New Roman" w:cs="Times New Roman"/>
        </w:rPr>
        <w:t xml:space="preserve">– на первую </w:t>
      </w:r>
      <w:r w:rsidR="00C14BC9" w:rsidRPr="006A6F8A">
        <w:rPr>
          <w:rFonts w:ascii="Times New Roman" w:hAnsi="Times New Roman" w:cs="Times New Roman"/>
        </w:rPr>
        <w:t xml:space="preserve">и 9 – на высшую </w:t>
      </w:r>
      <w:r w:rsidRPr="006A6F8A">
        <w:rPr>
          <w:rFonts w:ascii="Times New Roman" w:hAnsi="Times New Roman" w:cs="Times New Roman"/>
        </w:rPr>
        <w:t>квалификационную категорию.</w:t>
      </w:r>
    </w:p>
    <w:p w14:paraId="46116C14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В целях повышения качества образовательной деятельности в МБОУ СШ № 8 проводится целенаправленная кадровая политика, основная цель которой-обеспечение оптимального баланса процессов обновления и сохранения численности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14:paraId="256C1841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Основные принципы кадровой политики направлены:</w:t>
      </w:r>
    </w:p>
    <w:p w14:paraId="3EEB390D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 на сохранение, укрепление и развитие кадрового потенциала;</w:t>
      </w:r>
    </w:p>
    <w:p w14:paraId="60F86D7B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-создание квалифицированного коллектива, способного работать в современных условиях;</w:t>
      </w:r>
    </w:p>
    <w:p w14:paraId="358CE5A5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-повышения уровня квалификации персонала.</w:t>
      </w:r>
    </w:p>
    <w:p w14:paraId="7952BC3C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760C4D11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-образовательная деятельность в МБОУ СШ № 8 обеспечена квалифицированным, профессиональным, педагогическим составом;</w:t>
      </w:r>
    </w:p>
    <w:p w14:paraId="50F58E5E" w14:textId="77777777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342E5223" w14:textId="2849D491" w:rsidR="000164B1" w:rsidRPr="006A6F8A" w:rsidRDefault="000164B1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14:paraId="37AB4C32" w14:textId="5C532D0E" w:rsidR="00C73AA6" w:rsidRPr="006A6F8A" w:rsidRDefault="00B64F55" w:rsidP="00B308CF">
      <w:pPr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  <w:lang w:val="en-US"/>
        </w:rPr>
        <w:lastRenderedPageBreak/>
        <w:t>VIII</w:t>
      </w:r>
      <w:r w:rsidRPr="006A6F8A">
        <w:rPr>
          <w:rFonts w:ascii="Times New Roman" w:hAnsi="Times New Roman" w:cs="Times New Roman"/>
          <w:b/>
        </w:rPr>
        <w:t>. Оценка учебно-методического и информационно-библиотечного фонда</w:t>
      </w:r>
    </w:p>
    <w:p w14:paraId="13AA7BE1" w14:textId="77777777" w:rsidR="00D87372" w:rsidRPr="006A6F8A" w:rsidRDefault="00D87372" w:rsidP="00B308CF">
      <w:pPr>
        <w:pStyle w:val="07BODY-1st"/>
        <w:spacing w:after="200" w:line="276" w:lineRule="auto"/>
        <w:ind w:left="0" w:right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Общая характеристика:</w:t>
      </w:r>
    </w:p>
    <w:p w14:paraId="0E5F3318" w14:textId="2C4E05FC" w:rsidR="00D87372" w:rsidRPr="006A6F8A" w:rsidRDefault="00D87372" w:rsidP="00B308CF">
      <w:pPr>
        <w:pStyle w:val="07BODY-bull-1"/>
        <w:numPr>
          <w:ilvl w:val="0"/>
          <w:numId w:val="10"/>
        </w:numPr>
        <w:spacing w:after="200" w:line="276" w:lineRule="auto"/>
        <w:ind w:left="0" w:right="0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объем библиотечного фонда – 36148 единиц;</w:t>
      </w:r>
    </w:p>
    <w:p w14:paraId="7537D6B7" w14:textId="77777777" w:rsidR="00D87372" w:rsidRPr="006A6F8A" w:rsidRDefault="00D87372" w:rsidP="00B308CF">
      <w:pPr>
        <w:pStyle w:val="07BODY-bull-1"/>
        <w:numPr>
          <w:ilvl w:val="0"/>
          <w:numId w:val="10"/>
        </w:numPr>
        <w:spacing w:after="200" w:line="276" w:lineRule="auto"/>
        <w:ind w:left="0" w:right="0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книгообеспеченность</w:t>
      </w:r>
      <w:proofErr w:type="spellEnd"/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– 100 процентов;</w:t>
      </w:r>
    </w:p>
    <w:p w14:paraId="60D0BA11" w14:textId="4848647F" w:rsidR="00D87372" w:rsidRPr="006A6F8A" w:rsidRDefault="00D87372" w:rsidP="00B308CF">
      <w:pPr>
        <w:pStyle w:val="07BODY-bull-1"/>
        <w:numPr>
          <w:ilvl w:val="0"/>
          <w:numId w:val="10"/>
        </w:numPr>
        <w:spacing w:after="200" w:line="276" w:lineRule="auto"/>
        <w:ind w:left="0" w:right="0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объем учебного фонда – 24973 единиц.</w:t>
      </w:r>
    </w:p>
    <w:p w14:paraId="52FEAA4C" w14:textId="7946D851" w:rsidR="00D87372" w:rsidRPr="006A6F8A" w:rsidRDefault="00D87372" w:rsidP="00B308CF">
      <w:pPr>
        <w:pStyle w:val="07BODY-txt"/>
        <w:spacing w:after="200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Фонд библиотеки формируется за счет областного, местного бюджетов.</w:t>
      </w:r>
    </w:p>
    <w:p w14:paraId="0ED81781" w14:textId="77777777" w:rsidR="00D87372" w:rsidRPr="006A6F8A" w:rsidRDefault="00D87372" w:rsidP="00B308CF">
      <w:pPr>
        <w:pStyle w:val="07BODY-txt"/>
        <w:spacing w:after="200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Состав фонда и его использование: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977"/>
      </w:tblGrid>
      <w:tr w:rsidR="00484803" w:rsidRPr="006A6F8A" w14:paraId="4C7082E5" w14:textId="77777777" w:rsidTr="00B308CF">
        <w:trPr>
          <w:trHeight w:val="60"/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30A7267" w14:textId="77777777" w:rsidR="00484803" w:rsidRPr="006A6F8A" w:rsidRDefault="00484803" w:rsidP="00B308CF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2D39849" w14:textId="77777777" w:rsidR="00484803" w:rsidRPr="006A6F8A" w:rsidRDefault="00484803" w:rsidP="00B308CF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литературы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A85EB34" w14:textId="77777777" w:rsidR="00484803" w:rsidRPr="006A6F8A" w:rsidRDefault="00484803" w:rsidP="00B308CF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единиц в фонде</w:t>
            </w:r>
          </w:p>
        </w:tc>
      </w:tr>
      <w:tr w:rsidR="00484803" w:rsidRPr="006A6F8A" w14:paraId="71BD09B6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35A58BF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C0B4ACB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Учебная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840F217" w14:textId="4E1667FA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24973</w:t>
            </w:r>
          </w:p>
        </w:tc>
      </w:tr>
      <w:tr w:rsidR="00484803" w:rsidRPr="006A6F8A" w14:paraId="2EA675EA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C2A80C0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59A4CD9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Педагогическая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B82E77E" w14:textId="5AF81259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448</w:t>
            </w:r>
          </w:p>
        </w:tc>
      </w:tr>
      <w:tr w:rsidR="00484803" w:rsidRPr="006A6F8A" w14:paraId="095CE534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3064D0D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3C6CAA8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Художественная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C596E30" w14:textId="51876F51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5153</w:t>
            </w:r>
          </w:p>
        </w:tc>
      </w:tr>
      <w:tr w:rsidR="00484803" w:rsidRPr="006A6F8A" w14:paraId="7C7B8E3D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BD1BE5A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488060F4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Справочная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0145DD1" w14:textId="15B29D63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1038</w:t>
            </w:r>
          </w:p>
        </w:tc>
      </w:tr>
      <w:tr w:rsidR="00484803" w:rsidRPr="006A6F8A" w14:paraId="6B3BA1D0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B0CA9F4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1FE0CFC8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Языковедение, литературоведение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0E8FF2D7" w14:textId="5F4C8F51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628</w:t>
            </w:r>
          </w:p>
        </w:tc>
      </w:tr>
      <w:tr w:rsidR="00484803" w:rsidRPr="006A6F8A" w14:paraId="14FFF02D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9BB8C97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B0D6993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Естественно-научная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C981BBF" w14:textId="4BE8E356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1918</w:t>
            </w:r>
          </w:p>
        </w:tc>
      </w:tr>
      <w:tr w:rsidR="00484803" w:rsidRPr="006A6F8A" w14:paraId="1FE8AF6D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9ADB501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5805CC37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Техническая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7178468D" w14:textId="03E25022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241</w:t>
            </w:r>
          </w:p>
        </w:tc>
      </w:tr>
      <w:tr w:rsidR="00484803" w:rsidRPr="006A6F8A" w14:paraId="19191A7C" w14:textId="77777777" w:rsidTr="00B308CF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3C9EA165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2CA26D65" w14:textId="77777777" w:rsidR="00484803" w:rsidRPr="006A6F8A" w:rsidRDefault="00484803" w:rsidP="00B308CF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2"/>
                <w:szCs w:val="22"/>
              </w:rPr>
              <w:t>Общественно-политическая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14:paraId="6E4B7D07" w14:textId="586891F8" w:rsidR="00484803" w:rsidRPr="006A6F8A" w:rsidRDefault="000B1FB1" w:rsidP="00B308CF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6F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1695</w:t>
            </w:r>
          </w:p>
        </w:tc>
      </w:tr>
    </w:tbl>
    <w:p w14:paraId="7319D4D2" w14:textId="77777777" w:rsidR="00D87372" w:rsidRPr="006A6F8A" w:rsidRDefault="00D87372" w:rsidP="00B308CF">
      <w:pPr>
        <w:pStyle w:val="07BODY-txt"/>
        <w:spacing w:after="200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066AF5" w14:textId="069158E7" w:rsidR="00D87372" w:rsidRPr="006A6F8A" w:rsidRDefault="00D87372" w:rsidP="00B308CF">
      <w:pPr>
        <w:pStyle w:val="07BODY-txt"/>
        <w:spacing w:after="200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Фонд библиотеки соответствует требованиям ФГОС, учебники фонда входят в </w:t>
      </w:r>
      <w:r w:rsidR="003568E8"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действующий </w:t>
      </w: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федеральный перечень.</w:t>
      </w:r>
    </w:p>
    <w:p w14:paraId="2E421DC9" w14:textId="661354FA" w:rsidR="00D87372" w:rsidRPr="006A6F8A" w:rsidRDefault="00D87372" w:rsidP="00B308CF">
      <w:pPr>
        <w:pStyle w:val="07BODY-txt"/>
        <w:spacing w:after="200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lastRenderedPageBreak/>
        <w:t xml:space="preserve">В библиотеке имеются электронные образовательные ресурсы – </w:t>
      </w:r>
      <w:r w:rsidR="003568E8"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220</w:t>
      </w: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дисков. Мультимедийные средства (презентации, электронные энциклопедии, дидактические материалы)</w:t>
      </w:r>
      <w:r w:rsidR="003568E8"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предоставляются для использования на уроках и во внеклассной деятельности</w:t>
      </w: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.</w:t>
      </w:r>
    </w:p>
    <w:p w14:paraId="1AEF3482" w14:textId="77777777" w:rsidR="00D87372" w:rsidRPr="006A6F8A" w:rsidRDefault="00D87372" w:rsidP="00B308CF">
      <w:pPr>
        <w:pStyle w:val="07BODY-txt"/>
        <w:spacing w:after="200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На официальном сайте школы есть страница библиотеки с информацией</w:t>
      </w:r>
      <w:r w:rsidRPr="006A6F8A">
        <w:rPr>
          <w:rStyle w:val="propis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Pr="006A6F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о работе и проводимых мероприятиях библиотеки Школы.</w:t>
      </w:r>
    </w:p>
    <w:p w14:paraId="1EFE1D93" w14:textId="1AE903C0" w:rsidR="00B64F55" w:rsidRPr="006A6F8A" w:rsidRDefault="004E5F68" w:rsidP="00B308CF">
      <w:pPr>
        <w:rPr>
          <w:rFonts w:ascii="Times New Roman" w:hAnsi="Times New Roman" w:cs="Times New Roman"/>
          <w:b/>
        </w:rPr>
      </w:pPr>
      <w:r w:rsidRPr="006A6F8A">
        <w:rPr>
          <w:rFonts w:ascii="Times New Roman" w:hAnsi="Times New Roman" w:cs="Times New Roman"/>
          <w:b/>
          <w:lang w:val="en-US"/>
        </w:rPr>
        <w:t>IX</w:t>
      </w:r>
      <w:r w:rsidRPr="006A6F8A">
        <w:rPr>
          <w:rFonts w:ascii="Times New Roman" w:hAnsi="Times New Roman" w:cs="Times New Roman"/>
          <w:b/>
        </w:rPr>
        <w:t>. Оценка материально-технической базы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6"/>
        <w:gridCol w:w="2198"/>
      </w:tblGrid>
      <w:tr w:rsidR="00F261DC" w:rsidRPr="006A6F8A" w14:paraId="68374702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6D8C10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32E63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</w:tr>
      <w:tr w:rsidR="00F261DC" w:rsidRPr="006A6F8A" w14:paraId="6C106549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BF6AA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компьютерной базы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2908D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</w:tr>
      <w:tr w:rsidR="00F261DC" w:rsidRPr="006A6F8A" w14:paraId="3BF223A5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0A894B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1F21D" w14:textId="77777777" w:rsidR="00F261DC" w:rsidRPr="00B308CF" w:rsidRDefault="00F261DC" w:rsidP="00B308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A6F8A">
              <w:rPr>
                <w:rFonts w:ascii="Times New Roman" w:hAnsi="Times New Roman" w:cs="Times New Roman"/>
              </w:rPr>
              <w:t>108</w:t>
            </w:r>
          </w:p>
        </w:tc>
      </w:tr>
      <w:tr w:rsidR="00F261DC" w:rsidRPr="006A6F8A" w14:paraId="4B1D2D25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4E3400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DD3A4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</w:tr>
      <w:tr w:rsidR="00F261DC" w:rsidRPr="006A6F8A" w14:paraId="0C89067F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9B3F1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8F3AD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</w:tr>
      <w:tr w:rsidR="00F261DC" w:rsidRPr="006A6F8A" w14:paraId="72FDECA5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CAF705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3868F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98</w:t>
            </w:r>
          </w:p>
        </w:tc>
      </w:tr>
      <w:tr w:rsidR="00F261DC" w:rsidRPr="006A6F8A" w14:paraId="78489FCE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6C67D6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кабинетов основ информатики и ИКТ, учитывая мобильный кабинет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833D0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</w:t>
            </w:r>
          </w:p>
        </w:tc>
      </w:tr>
      <w:tr w:rsidR="00F261DC" w:rsidRPr="006A6F8A" w14:paraId="40657600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279B99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 них рабочих мест с ЭВМ (мест), кроме рабочего места учителя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8F681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28</w:t>
            </w:r>
          </w:p>
        </w:tc>
      </w:tr>
      <w:tr w:rsidR="00F261DC" w:rsidRPr="006A6F8A" w14:paraId="6F1EADAD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6CAE40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библиотечно-информационного центра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59554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</w:p>
        </w:tc>
      </w:tr>
      <w:tr w:rsidR="00F261DC" w:rsidRPr="006A6F8A" w14:paraId="54049706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9B0D9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 рабочих мест с ЭВМ (мест)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236FF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</w:t>
            </w:r>
          </w:p>
        </w:tc>
      </w:tr>
      <w:tr w:rsidR="00F261DC" w:rsidRPr="006A6F8A" w14:paraId="20D3E485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229878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024E2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16</w:t>
            </w:r>
          </w:p>
        </w:tc>
      </w:tr>
      <w:tr w:rsidR="00F261DC" w:rsidRPr="006A6F8A" w14:paraId="7D54ABDA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283E0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мультимедийных проекторов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A261B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28</w:t>
            </w:r>
          </w:p>
        </w:tc>
      </w:tr>
      <w:tr w:rsidR="00F261DC" w:rsidRPr="006A6F8A" w14:paraId="7805987E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51C66D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Подключено ли учреждение к сети Интернет (да, нет)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623BB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F261DC" w:rsidRPr="006A6F8A" w14:paraId="6523F200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B818A1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тип подключения: тип подключения: оптоволокно, выделенная линия.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59FE4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Роутер</w:t>
            </w:r>
          </w:p>
        </w:tc>
      </w:tr>
      <w:tr w:rsidR="00F261DC" w:rsidRPr="006A6F8A" w14:paraId="213BBC81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7D3BA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персональных ЭВМ, подключённых к сети Интернет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2455C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108</w:t>
            </w:r>
          </w:p>
        </w:tc>
      </w:tr>
      <w:tr w:rsidR="00F261DC" w:rsidRPr="006A6F8A" w14:paraId="432F8F37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B71CA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персональных ЭВМ в составе локальных сетей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90C74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108</w:t>
            </w:r>
          </w:p>
        </w:tc>
      </w:tr>
      <w:tr w:rsidR="00F261DC" w:rsidRPr="006A6F8A" w14:paraId="5AD7A3C7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95F8FD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DCABE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</w:tr>
      <w:tr w:rsidR="00F261DC" w:rsidRPr="006A6F8A" w14:paraId="1FDFFDB0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B2F172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в учреждении электронной почты (да, нет)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56852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F261DC" w:rsidRPr="006A6F8A" w14:paraId="422D1EC3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1411FD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собственного сайта в сети Интернет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31AEE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F261DC" w:rsidRPr="006A6F8A" w14:paraId="4230CA7D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01F3E2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Дополнительное оборудование: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60528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 </w:t>
            </w:r>
          </w:p>
        </w:tc>
      </w:tr>
      <w:tr w:rsidR="00F261DC" w:rsidRPr="006A6F8A" w14:paraId="1EEC0A9A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D4FA05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аудио и видеотехники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87F23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Телевизор 3</w:t>
            </w:r>
          </w:p>
          <w:p w14:paraId="64823C14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Магнитофон 3</w:t>
            </w:r>
          </w:p>
          <w:p w14:paraId="7347A75A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lastRenderedPageBreak/>
              <w:t>Музыкальный центр 2</w:t>
            </w:r>
          </w:p>
        </w:tc>
      </w:tr>
      <w:tr w:rsidR="00F261DC" w:rsidRPr="006A6F8A" w14:paraId="10F933D0" w14:textId="77777777" w:rsidTr="00F261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F86CB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Множительная и копировальная техника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2F336" w14:textId="77777777" w:rsidR="00F261DC" w:rsidRPr="006A6F8A" w:rsidRDefault="00F261DC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МФУ и принтеры 36</w:t>
            </w:r>
          </w:p>
        </w:tc>
      </w:tr>
    </w:tbl>
    <w:p w14:paraId="78418EB9" w14:textId="5C1ABE2A" w:rsidR="004E5F68" w:rsidRPr="006A6F8A" w:rsidRDefault="004E5F68" w:rsidP="00B308CF">
      <w:pPr>
        <w:rPr>
          <w:rFonts w:ascii="Times New Roman" w:hAnsi="Times New Roman" w:cs="Times New Roman"/>
        </w:rPr>
      </w:pPr>
    </w:p>
    <w:p w14:paraId="1C299457" w14:textId="77777777" w:rsidR="00F261DC" w:rsidRPr="006A6F8A" w:rsidRDefault="00F261DC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 xml:space="preserve">В школе 36 учебных кабинетов. </w:t>
      </w:r>
    </w:p>
    <w:p w14:paraId="022C8954" w14:textId="77777777" w:rsidR="00F261DC" w:rsidRPr="006A6F8A" w:rsidRDefault="00F261DC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 xml:space="preserve">Имеются специализированные учебные кабинеты: </w:t>
      </w:r>
    </w:p>
    <w:p w14:paraId="019D0614" w14:textId="77777777" w:rsidR="00F261DC" w:rsidRPr="006A6F8A" w:rsidRDefault="00F261DC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 xml:space="preserve">- физики, химии, информатики, технологии, музыки. </w:t>
      </w:r>
    </w:p>
    <w:p w14:paraId="7FFEE755" w14:textId="77777777" w:rsidR="00F261DC" w:rsidRPr="006A6F8A" w:rsidRDefault="00F261DC" w:rsidP="00B308CF">
      <w:pPr>
        <w:jc w:val="both"/>
        <w:rPr>
          <w:rFonts w:ascii="Times New Roman" w:hAnsi="Times New Roman" w:cs="Times New Roman"/>
          <w:lang w:eastAsia="ru-RU"/>
        </w:rPr>
      </w:pPr>
      <w:r w:rsidRPr="006A6F8A">
        <w:rPr>
          <w:rFonts w:ascii="Times New Roman" w:hAnsi="Times New Roman" w:cs="Times New Roman"/>
        </w:rPr>
        <w:t xml:space="preserve">- спортивный зал для занятий, общей площадью </w:t>
      </w:r>
      <w:smartTag w:uri="urn:schemas-microsoft-com:office:smarttags" w:element="metricconverter">
        <w:smartTagPr>
          <w:attr w:name="ProductID" w:val="275.6 кв. м"/>
        </w:smartTagPr>
        <w:r w:rsidRPr="006A6F8A">
          <w:rPr>
            <w:rFonts w:ascii="Times New Roman" w:hAnsi="Times New Roman" w:cs="Times New Roman"/>
          </w:rPr>
          <w:t>275.6 кв. м</w:t>
        </w:r>
      </w:smartTag>
      <w:r w:rsidRPr="006A6F8A">
        <w:rPr>
          <w:rFonts w:ascii="Times New Roman" w:hAnsi="Times New Roman" w:cs="Times New Roman"/>
        </w:rPr>
        <w:t xml:space="preserve">. с раздевалками для мальчиков и девочек и </w:t>
      </w:r>
      <w:r w:rsidRPr="006A6F8A">
        <w:rPr>
          <w:rFonts w:ascii="Times New Roman" w:hAnsi="Times New Roman" w:cs="Times New Roman"/>
          <w:lang w:eastAsia="ru-RU"/>
        </w:rPr>
        <w:t>зал корригирующей гимнастики, в котором проводятся занятия для детей с нарушением осанки.</w:t>
      </w:r>
    </w:p>
    <w:p w14:paraId="70FDB64F" w14:textId="77777777" w:rsidR="00F261DC" w:rsidRPr="006A6F8A" w:rsidRDefault="00F261DC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>- оборудованный медицинский пункт, включающий процедурный кабинет и кабинет врача. Медицинское обслуживание организовано по договору с ГБУЗ АО "Архангельская городская поликлиника № 2". Время работы фельдшера с 9-00 до 16-00.</w:t>
      </w:r>
    </w:p>
    <w:p w14:paraId="5047ED42" w14:textId="77777777" w:rsidR="00F261DC" w:rsidRPr="006A6F8A" w:rsidRDefault="00F261DC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>- пищеблок с обеденным залом, общей площадью 322,3, кв. м., рассчитанным на 240 посадочных мест;</w:t>
      </w:r>
    </w:p>
    <w:p w14:paraId="7265E0DA" w14:textId="011EC47F" w:rsidR="00F261DC" w:rsidRPr="006A6F8A" w:rsidRDefault="00F261DC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 xml:space="preserve">- библиотека с читальным залом, рассчитанным на 9 посадочных мест, общей площадью </w:t>
      </w:r>
      <w:smartTag w:uri="urn:schemas-microsoft-com:office:smarttags" w:element="metricconverter">
        <w:smartTagPr>
          <w:attr w:name="ProductID" w:val="57,1 кв. м"/>
        </w:smartTagPr>
        <w:r w:rsidRPr="006A6F8A">
          <w:rPr>
            <w:rFonts w:ascii="Times New Roman" w:hAnsi="Times New Roman" w:cs="Times New Roman"/>
            <w:sz w:val="22"/>
            <w:szCs w:val="22"/>
          </w:rPr>
          <w:t>57,1 кв. м</w:t>
        </w:r>
      </w:smartTag>
      <w:r w:rsidRPr="006A6F8A">
        <w:rPr>
          <w:rFonts w:ascii="Times New Roman" w:hAnsi="Times New Roman" w:cs="Times New Roman"/>
          <w:sz w:val="22"/>
          <w:szCs w:val="22"/>
        </w:rPr>
        <w:t>.</w:t>
      </w:r>
    </w:p>
    <w:p w14:paraId="1464F862" w14:textId="446FA19D" w:rsidR="002B1385" w:rsidRPr="006A6F8A" w:rsidRDefault="002B1385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>Оборудована площадка для занятий спортом, беговая дорожка.</w:t>
      </w:r>
    </w:p>
    <w:p w14:paraId="0997EBE4" w14:textId="72D19EA1" w:rsidR="002B1385" w:rsidRPr="006A6F8A" w:rsidRDefault="00295707" w:rsidP="00B308CF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6F8A">
        <w:rPr>
          <w:rFonts w:ascii="Times New Roman" w:hAnsi="Times New Roman" w:cs="Times New Roman"/>
          <w:sz w:val="22"/>
          <w:szCs w:val="22"/>
        </w:rPr>
        <w:t>В</w:t>
      </w:r>
      <w:r w:rsidR="006A43DA" w:rsidRPr="006A6F8A">
        <w:rPr>
          <w:rFonts w:ascii="Times New Roman" w:hAnsi="Times New Roman" w:cs="Times New Roman"/>
          <w:sz w:val="22"/>
          <w:szCs w:val="22"/>
        </w:rPr>
        <w:t xml:space="preserve"> п</w:t>
      </w:r>
      <w:r w:rsidR="002B1385" w:rsidRPr="006A6F8A">
        <w:rPr>
          <w:rFonts w:ascii="Times New Roman" w:hAnsi="Times New Roman" w:cs="Times New Roman"/>
          <w:sz w:val="22"/>
          <w:szCs w:val="22"/>
        </w:rPr>
        <w:t>алисадник</w:t>
      </w:r>
      <w:r w:rsidRPr="006A6F8A">
        <w:rPr>
          <w:rFonts w:ascii="Times New Roman" w:hAnsi="Times New Roman" w:cs="Times New Roman"/>
          <w:sz w:val="22"/>
          <w:szCs w:val="22"/>
        </w:rPr>
        <w:t>е</w:t>
      </w:r>
      <w:r w:rsidR="006A43DA" w:rsidRPr="006A6F8A">
        <w:rPr>
          <w:rFonts w:ascii="Times New Roman" w:hAnsi="Times New Roman" w:cs="Times New Roman"/>
          <w:sz w:val="22"/>
          <w:szCs w:val="22"/>
        </w:rPr>
        <w:t xml:space="preserve"> </w:t>
      </w:r>
      <w:r w:rsidRPr="006A6F8A">
        <w:rPr>
          <w:rFonts w:ascii="Times New Roman" w:hAnsi="Times New Roman" w:cs="Times New Roman"/>
          <w:sz w:val="22"/>
          <w:szCs w:val="22"/>
        </w:rPr>
        <w:t>перед школой</w:t>
      </w:r>
      <w:r w:rsidR="006A43DA" w:rsidRPr="006A6F8A">
        <w:rPr>
          <w:rFonts w:ascii="Times New Roman" w:hAnsi="Times New Roman" w:cs="Times New Roman"/>
          <w:sz w:val="22"/>
          <w:szCs w:val="22"/>
        </w:rPr>
        <w:t xml:space="preserve"> оборудован</w:t>
      </w:r>
      <w:r w:rsidRPr="006A6F8A">
        <w:rPr>
          <w:rFonts w:ascii="Times New Roman" w:hAnsi="Times New Roman" w:cs="Times New Roman"/>
          <w:sz w:val="22"/>
          <w:szCs w:val="22"/>
        </w:rPr>
        <w:t>а</w:t>
      </w:r>
      <w:r w:rsidR="006A43DA" w:rsidRPr="006A6F8A">
        <w:rPr>
          <w:rFonts w:ascii="Times New Roman" w:hAnsi="Times New Roman" w:cs="Times New Roman"/>
          <w:sz w:val="22"/>
          <w:szCs w:val="22"/>
        </w:rPr>
        <w:t xml:space="preserve"> зон</w:t>
      </w:r>
      <w:r w:rsidRPr="006A6F8A">
        <w:rPr>
          <w:rFonts w:ascii="Times New Roman" w:hAnsi="Times New Roman" w:cs="Times New Roman"/>
          <w:sz w:val="22"/>
          <w:szCs w:val="22"/>
        </w:rPr>
        <w:t>а</w:t>
      </w:r>
      <w:r w:rsidR="006A43DA" w:rsidRPr="006A6F8A">
        <w:rPr>
          <w:rFonts w:ascii="Times New Roman" w:hAnsi="Times New Roman" w:cs="Times New Roman"/>
          <w:sz w:val="22"/>
          <w:szCs w:val="22"/>
        </w:rPr>
        <w:t xml:space="preserve"> отдыха.</w:t>
      </w:r>
    </w:p>
    <w:p w14:paraId="08FE3AFC" w14:textId="37F8DE3F" w:rsidR="00F261DC" w:rsidRPr="006A6F8A" w:rsidRDefault="00F261DC" w:rsidP="00B308CF">
      <w:pPr>
        <w:jc w:val="both"/>
        <w:rPr>
          <w:rFonts w:ascii="Times New Roman" w:hAnsi="Times New Roman" w:cs="Times New Roman"/>
        </w:rPr>
      </w:pPr>
    </w:p>
    <w:p w14:paraId="2E19F0B5" w14:textId="77777777" w:rsidR="00B308CF" w:rsidRDefault="00B308C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172E0B0" w14:textId="050F115E" w:rsidR="00E118E1" w:rsidRPr="006A6F8A" w:rsidRDefault="008C0B7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  <w:b/>
        </w:rPr>
        <w:lastRenderedPageBreak/>
        <w:t>Результаты анализа показателей деятельности организации</w:t>
      </w:r>
    </w:p>
    <w:p w14:paraId="59D6F994" w14:textId="4F7D9375" w:rsidR="008C0B72" w:rsidRPr="006A6F8A" w:rsidRDefault="008C0B72" w:rsidP="00B308CF">
      <w:pPr>
        <w:jc w:val="both"/>
        <w:rPr>
          <w:rFonts w:ascii="Times New Roman" w:hAnsi="Times New Roman" w:cs="Times New Roman"/>
        </w:rPr>
      </w:pPr>
      <w:r w:rsidRPr="006A6F8A">
        <w:rPr>
          <w:rFonts w:ascii="Times New Roman" w:hAnsi="Times New Roman" w:cs="Times New Roman"/>
        </w:rPr>
        <w:t xml:space="preserve">Результаты приведения по состоянию на </w:t>
      </w:r>
      <w:r w:rsidR="00BE5E3F" w:rsidRPr="006A6F8A">
        <w:rPr>
          <w:rFonts w:ascii="Times New Roman" w:hAnsi="Times New Roman" w:cs="Times New Roman"/>
        </w:rPr>
        <w:t>31</w:t>
      </w:r>
      <w:r w:rsidRPr="006A6F8A">
        <w:rPr>
          <w:rFonts w:ascii="Times New Roman" w:hAnsi="Times New Roman" w:cs="Times New Roman"/>
        </w:rPr>
        <w:t xml:space="preserve"> декабря 20</w:t>
      </w:r>
      <w:r w:rsidR="00BE5E3F" w:rsidRPr="006A6F8A">
        <w:rPr>
          <w:rFonts w:ascii="Times New Roman" w:hAnsi="Times New Roman" w:cs="Times New Roman"/>
        </w:rPr>
        <w:t>20</w:t>
      </w:r>
      <w:r w:rsidRPr="006A6F8A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9971"/>
        <w:gridCol w:w="3432"/>
      </w:tblGrid>
      <w:tr w:rsidR="008C0B72" w:rsidRPr="006A6F8A" w14:paraId="2F14EF15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AE1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C49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07D58" w14:textId="4CA7E016" w:rsidR="008C0B72" w:rsidRPr="006A6F8A" w:rsidRDefault="00950E51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8C0B72" w:rsidRPr="006A6F8A" w14:paraId="1CF4414C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4C461" w14:textId="7D36FDC6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r200"/>
            <w:bookmarkStart w:id="2" w:name="_Toc425069668"/>
            <w:bookmarkStart w:id="3" w:name="_Toc425248598"/>
            <w:bookmarkStart w:id="4" w:name="_Toc454959138"/>
            <w:bookmarkEnd w:id="1"/>
            <w:r w:rsidRPr="006A6F8A">
              <w:rPr>
                <w:rFonts w:ascii="Times New Roman" w:hAnsi="Times New Roman" w:cs="Times New Roman"/>
              </w:rPr>
              <w:t>1.</w:t>
            </w:r>
            <w:bookmarkEnd w:id="2"/>
            <w:bookmarkEnd w:id="3"/>
            <w:bookmarkEnd w:id="4"/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EAF9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2A1A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2" w:rsidRPr="006A6F8A" w14:paraId="71CE2FE4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9CBB0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7F8E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57BB5" w14:textId="1FD8F5DB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842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8C0B72" w:rsidRPr="006A6F8A" w14:paraId="5FAB3D6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028E7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DEF2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B63D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340 человека</w:t>
            </w:r>
          </w:p>
        </w:tc>
      </w:tr>
      <w:tr w:rsidR="008C0B72" w:rsidRPr="006A6F8A" w14:paraId="4177065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E662A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22E6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9FFE7" w14:textId="3C202774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407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0B72" w:rsidRPr="006A6F8A" w14:paraId="587F494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A14F1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207EA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675D9" w14:textId="13C63E49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95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0B72" w:rsidRPr="006A6F8A" w14:paraId="5F45CF34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A10D7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D3D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06AE7" w14:textId="3CFB174D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444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человека/ </w:t>
            </w:r>
            <w:r w:rsidRPr="006A6F8A">
              <w:rPr>
                <w:rFonts w:ascii="Times New Roman" w:hAnsi="Times New Roman" w:cs="Times New Roman"/>
              </w:rPr>
              <w:t>58,7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7F7A4BA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F9E6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B7A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9BD7" w14:textId="29E60369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8C0B72" w:rsidRPr="006A6F8A" w14:paraId="11868C2E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42E77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7501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8596C" w14:textId="0AF3321C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-</w:t>
            </w:r>
          </w:p>
        </w:tc>
      </w:tr>
      <w:tr w:rsidR="008C0B72" w:rsidRPr="006A6F8A" w14:paraId="3C8C0149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8112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090D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25BE7" w14:textId="4231764D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76</w:t>
            </w:r>
            <w:r w:rsidR="008C0B72" w:rsidRPr="006A6F8A">
              <w:rPr>
                <w:rFonts w:ascii="Times New Roman" w:hAnsi="Times New Roman" w:cs="Times New Roman"/>
              </w:rPr>
              <w:t xml:space="preserve"> балл</w:t>
            </w:r>
            <w:r w:rsidRPr="006A6F8A">
              <w:rPr>
                <w:rFonts w:ascii="Times New Roman" w:hAnsi="Times New Roman" w:cs="Times New Roman"/>
              </w:rPr>
              <w:t>ов</w:t>
            </w:r>
          </w:p>
        </w:tc>
      </w:tr>
      <w:tr w:rsidR="008C0B72" w:rsidRPr="006A6F8A" w14:paraId="2F1B9B7D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197F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0FE0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DDA56" w14:textId="00254AD4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Баз. </w:t>
            </w:r>
            <w:proofErr w:type="spellStart"/>
            <w:r w:rsidRPr="006A6F8A">
              <w:rPr>
                <w:rFonts w:ascii="Times New Roman" w:hAnsi="Times New Roman" w:cs="Times New Roman"/>
              </w:rPr>
              <w:t>ур</w:t>
            </w:r>
            <w:proofErr w:type="spellEnd"/>
            <w:r w:rsidRPr="006A6F8A">
              <w:rPr>
                <w:rFonts w:ascii="Times New Roman" w:hAnsi="Times New Roman" w:cs="Times New Roman"/>
              </w:rPr>
              <w:t xml:space="preserve">. </w:t>
            </w:r>
            <w:r w:rsidR="00BE5E3F" w:rsidRPr="006A6F8A">
              <w:rPr>
                <w:rFonts w:ascii="Times New Roman" w:hAnsi="Times New Roman" w:cs="Times New Roman"/>
              </w:rPr>
              <w:t>-</w:t>
            </w:r>
          </w:p>
          <w:p w14:paraId="0E1DEAE3" w14:textId="3632C7F4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6A6F8A">
              <w:rPr>
                <w:rFonts w:ascii="Times New Roman" w:hAnsi="Times New Roman" w:cs="Times New Roman"/>
              </w:rPr>
              <w:t>ур</w:t>
            </w:r>
            <w:proofErr w:type="spellEnd"/>
            <w:r w:rsidRPr="006A6F8A">
              <w:rPr>
                <w:rFonts w:ascii="Times New Roman" w:hAnsi="Times New Roman" w:cs="Times New Roman"/>
              </w:rPr>
              <w:t xml:space="preserve">. </w:t>
            </w:r>
            <w:r w:rsidR="00BE5E3F" w:rsidRPr="006A6F8A">
              <w:rPr>
                <w:rFonts w:ascii="Times New Roman" w:hAnsi="Times New Roman" w:cs="Times New Roman"/>
              </w:rPr>
              <w:t>60</w:t>
            </w:r>
            <w:r w:rsidRPr="006A6F8A"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8C0B72" w:rsidRPr="006A6F8A" w14:paraId="3B3E716F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C3A8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6D52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14AF" w14:textId="64AC97ED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0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66DF551F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93F3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2CF4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7D11A" w14:textId="775ECE02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человека/ </w:t>
            </w:r>
            <w:r w:rsidRPr="006A6F8A">
              <w:rPr>
                <w:rFonts w:ascii="Times New Roman" w:hAnsi="Times New Roman" w:cs="Times New Roman"/>
              </w:rPr>
              <w:t>0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120D42B9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16B6B" w14:textId="77777777" w:rsidR="008C0B72" w:rsidRPr="006A6F8A" w:rsidRDefault="008C0B72" w:rsidP="00B30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2A39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6A6F8A">
              <w:rPr>
                <w:rFonts w:ascii="Times New Roman" w:hAnsi="Times New Roman" w:cs="Times New Roman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AA8C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lastRenderedPageBreak/>
              <w:t>0 человек/ 0 %</w:t>
            </w:r>
          </w:p>
        </w:tc>
      </w:tr>
      <w:tr w:rsidR="008C0B72" w:rsidRPr="006A6F8A" w14:paraId="79B4676E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55BE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32BD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6CF0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8C0B72" w:rsidRPr="006A6F8A" w14:paraId="1F39BBD1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0E67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293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1594" w14:textId="116933EC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0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71773FF5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6F74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8202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7349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8C0B72" w:rsidRPr="006A6F8A" w14:paraId="5AB912FE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D8A8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8F01A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00E14" w14:textId="0059E599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1,2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115A751A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A872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F6D5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330E0" w14:textId="54FD7380" w:rsidR="008C0B72" w:rsidRPr="006A6F8A" w:rsidRDefault="00BE5E3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3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6,8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710E1FAA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B221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7965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E3940" w14:textId="231E6F8B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</w:t>
            </w:r>
            <w:r w:rsidR="00BE5E3F" w:rsidRPr="006A6F8A">
              <w:rPr>
                <w:rFonts w:ascii="Times New Roman" w:hAnsi="Times New Roman" w:cs="Times New Roman"/>
              </w:rPr>
              <w:t>15</w:t>
            </w:r>
            <w:r w:rsidRPr="006A6F8A">
              <w:rPr>
                <w:rFonts w:ascii="Times New Roman" w:hAnsi="Times New Roman" w:cs="Times New Roman"/>
              </w:rPr>
              <w:t xml:space="preserve"> человек/ </w:t>
            </w:r>
            <w:r w:rsidR="00BE5E3F" w:rsidRPr="006A6F8A">
              <w:rPr>
                <w:rFonts w:ascii="Times New Roman" w:hAnsi="Times New Roman" w:cs="Times New Roman"/>
              </w:rPr>
              <w:t>96,8</w:t>
            </w:r>
            <w:r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0F542F62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1A12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08B04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21296" w14:textId="5D1D5284" w:rsidR="008C0B72" w:rsidRPr="008F7D53" w:rsidRDefault="008F7D53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D53">
              <w:rPr>
                <w:rFonts w:ascii="Times New Roman" w:hAnsi="Times New Roman" w:cs="Times New Roman"/>
              </w:rPr>
              <w:t>214</w:t>
            </w:r>
            <w:r w:rsidR="008C0B72" w:rsidRPr="008F7D53">
              <w:rPr>
                <w:rFonts w:ascii="Times New Roman" w:hAnsi="Times New Roman" w:cs="Times New Roman"/>
              </w:rPr>
              <w:t xml:space="preserve"> человек/ </w:t>
            </w:r>
            <w:r w:rsidRPr="008F7D53">
              <w:rPr>
                <w:rFonts w:ascii="Times New Roman" w:hAnsi="Times New Roman" w:cs="Times New Roman"/>
              </w:rPr>
              <w:t>25,4</w:t>
            </w:r>
            <w:r w:rsidR="008C0B72" w:rsidRPr="008F7D5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713BD4B9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6A3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A835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EABDA" w14:textId="43161CC6" w:rsidR="008C0B72" w:rsidRPr="008F7D53" w:rsidRDefault="008F7D53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D53">
              <w:rPr>
                <w:rFonts w:ascii="Times New Roman" w:hAnsi="Times New Roman" w:cs="Times New Roman"/>
              </w:rPr>
              <w:t>38</w:t>
            </w:r>
            <w:r w:rsidR="008C0B72" w:rsidRPr="008F7D53">
              <w:rPr>
                <w:rFonts w:ascii="Times New Roman" w:hAnsi="Times New Roman" w:cs="Times New Roman"/>
              </w:rPr>
              <w:t xml:space="preserve"> человек/ </w:t>
            </w:r>
            <w:r w:rsidRPr="008F7D53">
              <w:rPr>
                <w:rFonts w:ascii="Times New Roman" w:hAnsi="Times New Roman" w:cs="Times New Roman"/>
              </w:rPr>
              <w:t>4,5</w:t>
            </w:r>
            <w:r w:rsidR="008C0B72" w:rsidRPr="008F7D5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2AA9A967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AA4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E37C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F4F31" w14:textId="1C49A7FA" w:rsidR="008C0B72" w:rsidRPr="008F7D53" w:rsidRDefault="008F7D53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D53">
              <w:rPr>
                <w:rFonts w:ascii="Times New Roman" w:hAnsi="Times New Roman" w:cs="Times New Roman"/>
              </w:rPr>
              <w:t>1</w:t>
            </w:r>
            <w:r w:rsidR="008C0B72" w:rsidRPr="008F7D53">
              <w:rPr>
                <w:rFonts w:ascii="Times New Roman" w:hAnsi="Times New Roman" w:cs="Times New Roman"/>
              </w:rPr>
              <w:t xml:space="preserve"> человек/ </w:t>
            </w:r>
            <w:r w:rsidRPr="008F7D53">
              <w:rPr>
                <w:rFonts w:ascii="Times New Roman" w:hAnsi="Times New Roman" w:cs="Times New Roman"/>
              </w:rPr>
              <w:t>0,1</w:t>
            </w:r>
            <w:r w:rsidR="008C0B72" w:rsidRPr="008F7D53">
              <w:rPr>
                <w:rFonts w:ascii="Times New Roman" w:hAnsi="Times New Roman" w:cs="Times New Roman"/>
              </w:rPr>
              <w:t>%</w:t>
            </w:r>
          </w:p>
        </w:tc>
      </w:tr>
      <w:tr w:rsidR="008C0B72" w:rsidRPr="006A6F8A" w14:paraId="124B9147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4A5F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EDA0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76C88" w14:textId="4EE86DB9" w:rsidR="008C0B72" w:rsidRPr="008F7D53" w:rsidRDefault="008F7D53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D53">
              <w:rPr>
                <w:rFonts w:ascii="Times New Roman" w:hAnsi="Times New Roman" w:cs="Times New Roman"/>
              </w:rPr>
              <w:t>31</w:t>
            </w:r>
            <w:r w:rsidR="008C0B72" w:rsidRPr="008F7D53">
              <w:rPr>
                <w:rFonts w:ascii="Times New Roman" w:hAnsi="Times New Roman" w:cs="Times New Roman"/>
              </w:rPr>
              <w:t xml:space="preserve"> человек/ </w:t>
            </w:r>
            <w:r w:rsidRPr="008F7D53">
              <w:rPr>
                <w:rFonts w:ascii="Times New Roman" w:hAnsi="Times New Roman" w:cs="Times New Roman"/>
              </w:rPr>
              <w:t>3,7</w:t>
            </w:r>
            <w:r w:rsidR="008C0B72" w:rsidRPr="008F7D5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309995F7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0FBF3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E8B18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AEE4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8C0B72" w:rsidRPr="006A6F8A" w14:paraId="676F6685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AE27A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F093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11A82" w14:textId="6628495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 xml:space="preserve">99 человек/ </w:t>
            </w:r>
            <w:r w:rsidR="00B47DF0" w:rsidRPr="006A6F8A">
              <w:rPr>
                <w:rFonts w:ascii="Times New Roman" w:hAnsi="Times New Roman" w:cs="Times New Roman"/>
              </w:rPr>
              <w:t>11,7</w:t>
            </w:r>
            <w:r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6E40CBAF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CD84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10A9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FCF39" w14:textId="6E16ADF6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842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100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30D5A3ED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2E96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176A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0C04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 человек/ 0 %</w:t>
            </w:r>
          </w:p>
        </w:tc>
      </w:tr>
      <w:tr w:rsidR="008C0B72" w:rsidRPr="006A6F8A" w14:paraId="155C03FC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E8428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0A9D4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005CD" w14:textId="2749A662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49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C0B72" w:rsidRPr="006A6F8A" w14:paraId="52D8A35F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18C2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A711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12651" w14:textId="1EBAB75E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44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</w:t>
            </w:r>
            <w:r w:rsidRPr="006A6F8A">
              <w:rPr>
                <w:rFonts w:ascii="Times New Roman" w:hAnsi="Times New Roman" w:cs="Times New Roman"/>
              </w:rPr>
              <w:t xml:space="preserve">а </w:t>
            </w:r>
            <w:r w:rsidR="008C0B72" w:rsidRPr="006A6F8A">
              <w:rPr>
                <w:rFonts w:ascii="Times New Roman" w:hAnsi="Times New Roman" w:cs="Times New Roman"/>
              </w:rPr>
              <w:t xml:space="preserve">/ </w:t>
            </w:r>
            <w:r w:rsidRPr="006A6F8A">
              <w:rPr>
                <w:rFonts w:ascii="Times New Roman" w:hAnsi="Times New Roman" w:cs="Times New Roman"/>
              </w:rPr>
              <w:t>89,8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054F45B9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04FE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02F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CCAD1" w14:textId="0EC1575B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42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85,7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6BC0B1C8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28C2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3B4A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432D" w14:textId="21A26DAC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человека/ </w:t>
            </w:r>
            <w:r w:rsidRPr="006A6F8A">
              <w:rPr>
                <w:rFonts w:ascii="Times New Roman" w:hAnsi="Times New Roman" w:cs="Times New Roman"/>
              </w:rPr>
              <w:t>10,2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072C1316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44F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F5C38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1BBCB" w14:textId="0549E00B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человека/ </w:t>
            </w:r>
            <w:r w:rsidRPr="006A6F8A">
              <w:rPr>
                <w:rFonts w:ascii="Times New Roman" w:hAnsi="Times New Roman" w:cs="Times New Roman"/>
              </w:rPr>
              <w:t>10,2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646B613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4E62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EDBC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27187" w14:textId="2696DA81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27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55,1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3716A29C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C668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6E93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DD374" w14:textId="39C296AB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22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человека/ </w:t>
            </w:r>
            <w:r w:rsidRPr="006A6F8A">
              <w:rPr>
                <w:rFonts w:ascii="Times New Roman" w:hAnsi="Times New Roman" w:cs="Times New Roman"/>
              </w:rPr>
              <w:t>44,9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31850B59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02D3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E55C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DC0AF" w14:textId="05D38189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5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человека/ </w:t>
            </w:r>
            <w:r w:rsidRPr="006A6F8A">
              <w:rPr>
                <w:rFonts w:ascii="Times New Roman" w:hAnsi="Times New Roman" w:cs="Times New Roman"/>
              </w:rPr>
              <w:t>10,2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4DFAFA5D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118C4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00354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651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2" w:rsidRPr="006A6F8A" w14:paraId="7D1CADA8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3AB96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A5F3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4F835" w14:textId="17B643C2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9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18,4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4A5F4393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06F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BBC4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1C0C4" w14:textId="034032C7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15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30,6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50362DC4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04A7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64B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3A3DE" w14:textId="42EB0B72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16,3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2B780B9D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69DC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CD5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4758" w14:textId="1969AD93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11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22,4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3B0F92B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2458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1139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89A3C" w14:textId="39EBBB3E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40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81,6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3A7AFDB5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B385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C2EC1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A65D9" w14:textId="6E0992BB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40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</w:t>
            </w:r>
            <w:r w:rsidRPr="006A6F8A">
              <w:rPr>
                <w:rFonts w:ascii="Times New Roman" w:hAnsi="Times New Roman" w:cs="Times New Roman"/>
              </w:rPr>
              <w:t>81,6</w:t>
            </w:r>
            <w:r w:rsidR="008C0B72" w:rsidRPr="006A6F8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C0B72" w:rsidRPr="006A6F8A" w14:paraId="1CFC601C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3DB8D" w14:textId="69240D46" w:rsidR="008C0B72" w:rsidRPr="006A6F8A" w:rsidRDefault="008C0B72" w:rsidP="00B30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326"/>
            <w:bookmarkStart w:id="6" w:name="_Toc425069669"/>
            <w:bookmarkStart w:id="7" w:name="_Toc425248599"/>
            <w:bookmarkStart w:id="8" w:name="_Toc454959139"/>
            <w:bookmarkEnd w:id="5"/>
            <w:r w:rsidRPr="006A6F8A">
              <w:rPr>
                <w:rFonts w:ascii="Times New Roman" w:hAnsi="Times New Roman" w:cs="Times New Roman"/>
              </w:rPr>
              <w:t>2.</w:t>
            </w:r>
            <w:bookmarkEnd w:id="6"/>
            <w:bookmarkEnd w:id="7"/>
            <w:bookmarkEnd w:id="8"/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A7F0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8CC7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2" w:rsidRPr="006A6F8A" w14:paraId="38412435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FCA85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91A9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D2D1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0,11 единиц</w:t>
            </w:r>
          </w:p>
        </w:tc>
      </w:tr>
      <w:tr w:rsidR="008C0B72" w:rsidRPr="006A6F8A" w14:paraId="046ED87C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6E2F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EE6A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3F10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15 единиц</w:t>
            </w:r>
          </w:p>
        </w:tc>
      </w:tr>
      <w:tr w:rsidR="008C0B72" w:rsidRPr="006A6F8A" w14:paraId="274F5266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CC5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D1E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FEC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41DD1938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8E44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DB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0C4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46CC1DD2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D62C4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2E8D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B990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2E52B4C0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D82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057D4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66B28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1EACB8EE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043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6887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F288F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53962135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F430C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C133B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A792E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6492F20F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4E0D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1A7B7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BDFA3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да</w:t>
            </w:r>
          </w:p>
        </w:tc>
      </w:tr>
      <w:tr w:rsidR="008C0B72" w:rsidRPr="006A6F8A" w14:paraId="2D66472C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D125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5C590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8E813" w14:textId="3CB55CE9" w:rsidR="008C0B72" w:rsidRPr="006A6F8A" w:rsidRDefault="000B32BF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842</w:t>
            </w:r>
            <w:r w:rsidR="008C0B72" w:rsidRPr="006A6F8A">
              <w:rPr>
                <w:rFonts w:ascii="Times New Roman" w:hAnsi="Times New Roman" w:cs="Times New Roman"/>
              </w:rPr>
              <w:t xml:space="preserve"> человек/ 100 %</w:t>
            </w:r>
          </w:p>
        </w:tc>
      </w:tr>
      <w:tr w:rsidR="008C0B72" w:rsidRPr="006A6F8A" w14:paraId="41D3D808" w14:textId="77777777" w:rsidTr="00DA0A7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30E9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30E2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A50ED" w14:textId="77777777" w:rsidR="008C0B72" w:rsidRPr="006A6F8A" w:rsidRDefault="008C0B72" w:rsidP="00B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F8A">
              <w:rPr>
                <w:rFonts w:ascii="Times New Roman" w:hAnsi="Times New Roman" w:cs="Times New Roman"/>
              </w:rPr>
              <w:t>2,2 кв. м – в помещении школы</w:t>
            </w:r>
          </w:p>
        </w:tc>
      </w:tr>
    </w:tbl>
    <w:p w14:paraId="63F7C5AD" w14:textId="77777777" w:rsidR="00415B8D" w:rsidRPr="00415B8D" w:rsidRDefault="00415B8D" w:rsidP="00B308CF">
      <w:pPr>
        <w:pStyle w:val="07BODY-txt"/>
        <w:spacing w:after="200" w:line="276" w:lineRule="auto"/>
        <w:ind w:left="0" w:righ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</w:pPr>
      <w:r w:rsidRPr="00415B8D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2"/>
          <w:szCs w:val="22"/>
        </w:rPr>
        <w:lastRenderedPageBreak/>
        <w:t xml:space="preserve">Расчет среднего балла ГИА-9 по русскому языку и математике невозможен, поскольку ГИА в 2020 году не проводилась на основании приказа </w:t>
      </w:r>
      <w:proofErr w:type="spellStart"/>
      <w:r w:rsidRPr="00415B8D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2"/>
          <w:szCs w:val="22"/>
        </w:rPr>
        <w:t>Минпросвещения</w:t>
      </w:r>
      <w:proofErr w:type="spellEnd"/>
      <w:r w:rsidRPr="00415B8D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2"/>
          <w:szCs w:val="22"/>
        </w:rPr>
        <w:t xml:space="preserve"> России и Рособрнадзора от 11.06.2020 № 293/650.</w:t>
      </w:r>
    </w:p>
    <w:p w14:paraId="1EC6EAAC" w14:textId="205F66D7" w:rsidR="00415B8D" w:rsidRPr="00415B8D" w:rsidRDefault="00415B8D" w:rsidP="00B308CF">
      <w:pPr>
        <w:pStyle w:val="07BODY-txt"/>
        <w:spacing w:after="200" w:line="276" w:lineRule="auto"/>
        <w:ind w:left="0" w:righ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</w:pPr>
      <w:r w:rsidRPr="00415B8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Анализ показателей указывает на то, что </w:t>
      </w:r>
      <w:r w:rsidR="0046208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ш</w:t>
      </w:r>
      <w:r w:rsidRPr="00415B8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14:paraId="47D2258F" w14:textId="50258A6C" w:rsidR="00415B8D" w:rsidRPr="00415B8D" w:rsidRDefault="00415B8D" w:rsidP="00B308CF">
      <w:pPr>
        <w:jc w:val="both"/>
        <w:rPr>
          <w:rFonts w:ascii="Times New Roman" w:hAnsi="Times New Roman" w:cs="Times New Roman"/>
          <w:i/>
        </w:rPr>
      </w:pPr>
      <w:r w:rsidRPr="00415B8D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2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sectPr w:rsidR="00415B8D" w:rsidRPr="00415B8D" w:rsidSect="00D52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58F"/>
    <w:multiLevelType w:val="hybridMultilevel"/>
    <w:tmpl w:val="8F80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4C5F"/>
    <w:multiLevelType w:val="hybridMultilevel"/>
    <w:tmpl w:val="2ED06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D6D"/>
    <w:multiLevelType w:val="hybridMultilevel"/>
    <w:tmpl w:val="B6DA6F74"/>
    <w:lvl w:ilvl="0" w:tplc="1DF6ACDE">
      <w:numFmt w:val="bullet"/>
      <w:lvlText w:val="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5708F"/>
    <w:multiLevelType w:val="hybridMultilevel"/>
    <w:tmpl w:val="B20C2246"/>
    <w:lvl w:ilvl="0" w:tplc="1DF6ACDE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3769E"/>
    <w:multiLevelType w:val="hybridMultilevel"/>
    <w:tmpl w:val="DF38ECD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526F2C65"/>
    <w:multiLevelType w:val="hybridMultilevel"/>
    <w:tmpl w:val="9090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0EF8"/>
    <w:multiLevelType w:val="hybridMultilevel"/>
    <w:tmpl w:val="F2C04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D032F"/>
    <w:multiLevelType w:val="hybridMultilevel"/>
    <w:tmpl w:val="A72C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D061F"/>
    <w:multiLevelType w:val="hybridMultilevel"/>
    <w:tmpl w:val="2BA604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2E5BAD"/>
    <w:multiLevelType w:val="hybridMultilevel"/>
    <w:tmpl w:val="9E1C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35"/>
    <w:rsid w:val="00002884"/>
    <w:rsid w:val="00010F4A"/>
    <w:rsid w:val="000164B1"/>
    <w:rsid w:val="00027F2F"/>
    <w:rsid w:val="00070575"/>
    <w:rsid w:val="000B1FB1"/>
    <w:rsid w:val="000B32BF"/>
    <w:rsid w:val="000D37AF"/>
    <w:rsid w:val="000D5524"/>
    <w:rsid w:val="000D5932"/>
    <w:rsid w:val="000F0D20"/>
    <w:rsid w:val="00127120"/>
    <w:rsid w:val="0012796D"/>
    <w:rsid w:val="00143E86"/>
    <w:rsid w:val="0015685E"/>
    <w:rsid w:val="00164106"/>
    <w:rsid w:val="00171DF7"/>
    <w:rsid w:val="00186A16"/>
    <w:rsid w:val="00195FE7"/>
    <w:rsid w:val="001A56BE"/>
    <w:rsid w:val="001B3AE6"/>
    <w:rsid w:val="001C26FE"/>
    <w:rsid w:val="001F58D9"/>
    <w:rsid w:val="00203995"/>
    <w:rsid w:val="00253BA9"/>
    <w:rsid w:val="00290F88"/>
    <w:rsid w:val="00295707"/>
    <w:rsid w:val="00295C29"/>
    <w:rsid w:val="002A361D"/>
    <w:rsid w:val="002B1385"/>
    <w:rsid w:val="002B6628"/>
    <w:rsid w:val="002B77D4"/>
    <w:rsid w:val="002D3013"/>
    <w:rsid w:val="002F7163"/>
    <w:rsid w:val="00303486"/>
    <w:rsid w:val="00317F66"/>
    <w:rsid w:val="003251B6"/>
    <w:rsid w:val="00334270"/>
    <w:rsid w:val="00343234"/>
    <w:rsid w:val="00344E92"/>
    <w:rsid w:val="00352377"/>
    <w:rsid w:val="003548FF"/>
    <w:rsid w:val="00354C7A"/>
    <w:rsid w:val="003568E8"/>
    <w:rsid w:val="003922D2"/>
    <w:rsid w:val="00394C24"/>
    <w:rsid w:val="003C69BC"/>
    <w:rsid w:val="004044F5"/>
    <w:rsid w:val="00415B8D"/>
    <w:rsid w:val="00441EB0"/>
    <w:rsid w:val="0044633D"/>
    <w:rsid w:val="00460E62"/>
    <w:rsid w:val="0046208A"/>
    <w:rsid w:val="00471112"/>
    <w:rsid w:val="004729EC"/>
    <w:rsid w:val="00484803"/>
    <w:rsid w:val="004C21BA"/>
    <w:rsid w:val="004E19A9"/>
    <w:rsid w:val="004E5F68"/>
    <w:rsid w:val="00501448"/>
    <w:rsid w:val="0053019C"/>
    <w:rsid w:val="005335B3"/>
    <w:rsid w:val="0053578B"/>
    <w:rsid w:val="005549F6"/>
    <w:rsid w:val="005650C6"/>
    <w:rsid w:val="0056678B"/>
    <w:rsid w:val="005C15BE"/>
    <w:rsid w:val="00663C80"/>
    <w:rsid w:val="00697CD5"/>
    <w:rsid w:val="006A43DA"/>
    <w:rsid w:val="006A6F8A"/>
    <w:rsid w:val="006B138C"/>
    <w:rsid w:val="006F2CA6"/>
    <w:rsid w:val="007054E0"/>
    <w:rsid w:val="00715482"/>
    <w:rsid w:val="00721719"/>
    <w:rsid w:val="00760122"/>
    <w:rsid w:val="00764CA2"/>
    <w:rsid w:val="007954A1"/>
    <w:rsid w:val="007B117D"/>
    <w:rsid w:val="00815057"/>
    <w:rsid w:val="00817A16"/>
    <w:rsid w:val="0082339F"/>
    <w:rsid w:val="00844D84"/>
    <w:rsid w:val="00847A51"/>
    <w:rsid w:val="00861185"/>
    <w:rsid w:val="008712AA"/>
    <w:rsid w:val="00881146"/>
    <w:rsid w:val="00884699"/>
    <w:rsid w:val="00892D00"/>
    <w:rsid w:val="00896D2C"/>
    <w:rsid w:val="008B55DF"/>
    <w:rsid w:val="008C0B72"/>
    <w:rsid w:val="008D127F"/>
    <w:rsid w:val="008D5D91"/>
    <w:rsid w:val="008E2493"/>
    <w:rsid w:val="008E7500"/>
    <w:rsid w:val="008F7D53"/>
    <w:rsid w:val="009054F2"/>
    <w:rsid w:val="00905A19"/>
    <w:rsid w:val="00950E51"/>
    <w:rsid w:val="009513CC"/>
    <w:rsid w:val="00956420"/>
    <w:rsid w:val="00964654"/>
    <w:rsid w:val="009D2E02"/>
    <w:rsid w:val="009D75B9"/>
    <w:rsid w:val="009E6929"/>
    <w:rsid w:val="009F50A0"/>
    <w:rsid w:val="00A17F80"/>
    <w:rsid w:val="00A23038"/>
    <w:rsid w:val="00A31F37"/>
    <w:rsid w:val="00A41E50"/>
    <w:rsid w:val="00A51E8B"/>
    <w:rsid w:val="00A54C67"/>
    <w:rsid w:val="00A72CF1"/>
    <w:rsid w:val="00A97D9A"/>
    <w:rsid w:val="00AA5BF0"/>
    <w:rsid w:val="00AC2991"/>
    <w:rsid w:val="00AD0B96"/>
    <w:rsid w:val="00AF1244"/>
    <w:rsid w:val="00B14402"/>
    <w:rsid w:val="00B21452"/>
    <w:rsid w:val="00B308CF"/>
    <w:rsid w:val="00B47DF0"/>
    <w:rsid w:val="00B64F55"/>
    <w:rsid w:val="00B67AA8"/>
    <w:rsid w:val="00BD3666"/>
    <w:rsid w:val="00BE5E3F"/>
    <w:rsid w:val="00BF1C7E"/>
    <w:rsid w:val="00BF33D8"/>
    <w:rsid w:val="00C124FE"/>
    <w:rsid w:val="00C14BC9"/>
    <w:rsid w:val="00C51912"/>
    <w:rsid w:val="00C54BB5"/>
    <w:rsid w:val="00C6161F"/>
    <w:rsid w:val="00C73AA6"/>
    <w:rsid w:val="00C7429B"/>
    <w:rsid w:val="00CC76F9"/>
    <w:rsid w:val="00CC7C0C"/>
    <w:rsid w:val="00CD0D03"/>
    <w:rsid w:val="00CD1CD2"/>
    <w:rsid w:val="00CE1232"/>
    <w:rsid w:val="00D44B86"/>
    <w:rsid w:val="00D450EC"/>
    <w:rsid w:val="00D459C7"/>
    <w:rsid w:val="00D527CF"/>
    <w:rsid w:val="00D7256D"/>
    <w:rsid w:val="00D73978"/>
    <w:rsid w:val="00D753E1"/>
    <w:rsid w:val="00D82539"/>
    <w:rsid w:val="00D87372"/>
    <w:rsid w:val="00D93A34"/>
    <w:rsid w:val="00D94977"/>
    <w:rsid w:val="00DA0A79"/>
    <w:rsid w:val="00DE0A32"/>
    <w:rsid w:val="00DF73E4"/>
    <w:rsid w:val="00E07950"/>
    <w:rsid w:val="00E118E1"/>
    <w:rsid w:val="00E23240"/>
    <w:rsid w:val="00E57FC3"/>
    <w:rsid w:val="00EC38CC"/>
    <w:rsid w:val="00EF32C9"/>
    <w:rsid w:val="00F01106"/>
    <w:rsid w:val="00F2146C"/>
    <w:rsid w:val="00F261DC"/>
    <w:rsid w:val="00F34E69"/>
    <w:rsid w:val="00F42B92"/>
    <w:rsid w:val="00F548E5"/>
    <w:rsid w:val="00F62135"/>
    <w:rsid w:val="00F73604"/>
    <w:rsid w:val="00F8551C"/>
    <w:rsid w:val="00FB3358"/>
    <w:rsid w:val="00FC12B4"/>
    <w:rsid w:val="00FC1FEC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27D0A"/>
  <w15:chartTrackingRefBased/>
  <w15:docId w15:val="{0033F92E-1F2A-49DA-A2E6-BDA5333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9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F37"/>
    <w:pPr>
      <w:ind w:left="720"/>
      <w:contextualSpacing/>
    </w:pPr>
  </w:style>
  <w:style w:type="table" w:styleId="a4">
    <w:name w:val="Table Grid"/>
    <w:basedOn w:val="a1"/>
    <w:uiPriority w:val="39"/>
    <w:rsid w:val="00D7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8C0B72"/>
    <w:rPr>
      <w:rFonts w:cs="Times New Roman"/>
      <w:color w:val="0000FF"/>
      <w:u w:val="single"/>
    </w:rPr>
  </w:style>
  <w:style w:type="character" w:customStyle="1" w:styleId="propis">
    <w:name w:val="propis"/>
    <w:uiPriority w:val="99"/>
    <w:rsid w:val="00010F4A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a"/>
    <w:uiPriority w:val="99"/>
    <w:rsid w:val="00010F4A"/>
    <w:pPr>
      <w:autoSpaceDE w:val="0"/>
      <w:autoSpaceDN w:val="0"/>
      <w:adjustRightInd w:val="0"/>
      <w:spacing w:after="0" w:line="215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010F4A"/>
    <w:rPr>
      <w:color w:val="605E5C"/>
      <w:shd w:val="clear" w:color="auto" w:fill="E1DFDD"/>
    </w:rPr>
  </w:style>
  <w:style w:type="paragraph" w:customStyle="1" w:styleId="07BODY-bull-1">
    <w:name w:val="07BODY-bull-1"/>
    <w:basedOn w:val="a"/>
    <w:uiPriority w:val="99"/>
    <w:rsid w:val="00D87372"/>
    <w:pPr>
      <w:tabs>
        <w:tab w:val="left" w:pos="283"/>
      </w:tabs>
      <w:autoSpaceDE w:val="0"/>
      <w:autoSpaceDN w:val="0"/>
      <w:adjustRightInd w:val="0"/>
      <w:spacing w:after="0" w:line="215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7BODY-txt">
    <w:name w:val="07BODY-txt"/>
    <w:basedOn w:val="a"/>
    <w:uiPriority w:val="99"/>
    <w:rsid w:val="00D87372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12TABL-txt">
    <w:name w:val="12TABL-txt"/>
    <w:basedOn w:val="07BODY-txt"/>
    <w:uiPriority w:val="99"/>
    <w:rsid w:val="00D87372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D87372"/>
    <w:pPr>
      <w:ind w:left="0" w:right="0"/>
      <w:jc w:val="left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6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0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уч-ся всего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846</c:v>
                </c:pt>
                <c:pt idx="1">
                  <c:v>851</c:v>
                </c:pt>
                <c:pt idx="2">
                  <c:v>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1-4813-9545-9B638BCB4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занятость в  ДО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624</c:v>
                </c:pt>
                <c:pt idx="1">
                  <c:v>685</c:v>
                </c:pt>
                <c:pt idx="2">
                  <c:v>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D1-4813-9545-9B638BCB4F2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54382575"/>
        <c:axId val="1269102879"/>
      </c:barChart>
      <c:catAx>
        <c:axId val="1554382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102879"/>
        <c:crosses val="autoZero"/>
        <c:auto val="1"/>
        <c:lblAlgn val="ctr"/>
        <c:lblOffset val="100"/>
        <c:noMultiLvlLbl val="0"/>
      </c:catAx>
      <c:valAx>
        <c:axId val="126910287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54382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919E-4FEB-47BC-9681-22AEAB9C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19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156</cp:revision>
  <cp:lastPrinted>2021-03-25T10:02:00Z</cp:lastPrinted>
  <dcterms:created xsi:type="dcterms:W3CDTF">2020-03-26T09:10:00Z</dcterms:created>
  <dcterms:modified xsi:type="dcterms:W3CDTF">2021-03-25T11:52:00Z</dcterms:modified>
</cp:coreProperties>
</file>